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9B2" w:rsidRDefault="003009B2" w:rsidP="00E671FA">
      <w:pPr>
        <w:jc w:val="center"/>
        <w:rPr>
          <w:szCs w:val="26"/>
        </w:rPr>
      </w:pPr>
    </w:p>
    <w:p w:rsidR="00C8419D" w:rsidRPr="00C8419D" w:rsidRDefault="00C8419D" w:rsidP="00C8419D">
      <w:pPr>
        <w:shd w:val="clear" w:color="auto" w:fill="FFFFFF"/>
        <w:ind w:left="-709"/>
        <w:rPr>
          <w:b/>
          <w:sz w:val="22"/>
          <w:szCs w:val="22"/>
        </w:rPr>
      </w:pPr>
      <w:r w:rsidRPr="00C8419D">
        <w:rPr>
          <w:b/>
          <w:sz w:val="22"/>
          <w:szCs w:val="22"/>
        </w:rPr>
        <w:t>Согл</w:t>
      </w:r>
      <w:r w:rsidR="00466F69">
        <w:rPr>
          <w:b/>
          <w:sz w:val="22"/>
          <w:szCs w:val="22"/>
        </w:rPr>
        <w:t>асован</w:t>
      </w:r>
      <w:r w:rsidRPr="00C8419D">
        <w:rPr>
          <w:b/>
          <w:sz w:val="22"/>
          <w:szCs w:val="22"/>
        </w:rPr>
        <w:t>о _______________</w:t>
      </w:r>
      <w:r w:rsidRPr="00C8419D">
        <w:rPr>
          <w:b/>
          <w:sz w:val="22"/>
          <w:szCs w:val="22"/>
        </w:rPr>
        <w:tab/>
      </w:r>
      <w:r w:rsidRPr="00C8419D">
        <w:rPr>
          <w:b/>
          <w:sz w:val="22"/>
          <w:szCs w:val="22"/>
        </w:rPr>
        <w:tab/>
      </w:r>
      <w:r w:rsidRPr="00C8419D">
        <w:rPr>
          <w:b/>
          <w:sz w:val="22"/>
          <w:szCs w:val="22"/>
        </w:rPr>
        <w:tab/>
      </w:r>
      <w:r w:rsidRPr="00C8419D">
        <w:rPr>
          <w:b/>
          <w:sz w:val="22"/>
          <w:szCs w:val="22"/>
        </w:rPr>
        <w:tab/>
      </w:r>
      <w:r w:rsidRPr="00C8419D">
        <w:rPr>
          <w:b/>
          <w:sz w:val="22"/>
          <w:szCs w:val="22"/>
        </w:rPr>
        <w:tab/>
        <w:t>Утверждаю _________________</w:t>
      </w:r>
    </w:p>
    <w:p w:rsidR="00C8419D" w:rsidRPr="00C8419D" w:rsidRDefault="00C8419D" w:rsidP="00C8419D">
      <w:pPr>
        <w:shd w:val="clear" w:color="auto" w:fill="FFFFFF"/>
        <w:jc w:val="center"/>
        <w:rPr>
          <w:b/>
          <w:sz w:val="22"/>
          <w:szCs w:val="22"/>
        </w:rPr>
      </w:pPr>
    </w:p>
    <w:p w:rsidR="00C8419D" w:rsidRPr="00C8419D" w:rsidRDefault="00C8419D" w:rsidP="00C8419D">
      <w:pPr>
        <w:shd w:val="clear" w:color="auto" w:fill="FFFFFF"/>
        <w:jc w:val="center"/>
        <w:rPr>
          <w:b/>
          <w:sz w:val="28"/>
          <w:szCs w:val="28"/>
        </w:rPr>
      </w:pPr>
    </w:p>
    <w:p w:rsidR="00C8419D" w:rsidRPr="00C8419D" w:rsidRDefault="00C8419D" w:rsidP="00C8419D">
      <w:pPr>
        <w:shd w:val="clear" w:color="auto" w:fill="FFFFFF"/>
        <w:jc w:val="center"/>
        <w:rPr>
          <w:b/>
          <w:sz w:val="28"/>
          <w:szCs w:val="28"/>
        </w:rPr>
      </w:pPr>
    </w:p>
    <w:p w:rsidR="00C8419D" w:rsidRPr="00C8419D" w:rsidRDefault="00C8419D" w:rsidP="00C8419D">
      <w:pPr>
        <w:shd w:val="clear" w:color="auto" w:fill="FFFFFF"/>
        <w:jc w:val="center"/>
        <w:rPr>
          <w:b/>
          <w:sz w:val="28"/>
          <w:szCs w:val="28"/>
        </w:rPr>
      </w:pPr>
    </w:p>
    <w:p w:rsidR="00C8419D" w:rsidRPr="00C8419D" w:rsidRDefault="00C8419D" w:rsidP="00C8419D">
      <w:pPr>
        <w:shd w:val="clear" w:color="auto" w:fill="FFFFFF"/>
        <w:jc w:val="center"/>
        <w:rPr>
          <w:b/>
          <w:sz w:val="28"/>
          <w:szCs w:val="28"/>
        </w:rPr>
      </w:pPr>
      <w:r w:rsidRPr="00C8419D">
        <w:rPr>
          <w:b/>
          <w:sz w:val="28"/>
          <w:szCs w:val="28"/>
        </w:rPr>
        <w:t>ПОЛОЖЕНИЕ</w:t>
      </w:r>
    </w:p>
    <w:p w:rsidR="00C8419D" w:rsidRPr="00C8419D" w:rsidRDefault="00C8419D" w:rsidP="00C8419D">
      <w:pPr>
        <w:shd w:val="clear" w:color="auto" w:fill="FFFFFF"/>
        <w:jc w:val="center"/>
        <w:rPr>
          <w:sz w:val="28"/>
          <w:szCs w:val="28"/>
        </w:rPr>
      </w:pPr>
      <w:r w:rsidRPr="00C8419D">
        <w:rPr>
          <w:b/>
          <w:bCs/>
          <w:sz w:val="28"/>
          <w:szCs w:val="28"/>
        </w:rPr>
        <w:t>о районном фестивале</w:t>
      </w:r>
      <w:r w:rsidRPr="00C8419D">
        <w:rPr>
          <w:sz w:val="28"/>
          <w:szCs w:val="28"/>
        </w:rPr>
        <w:t xml:space="preserve"> </w:t>
      </w:r>
      <w:r w:rsidRPr="00C8419D">
        <w:rPr>
          <w:b/>
          <w:bCs/>
          <w:sz w:val="28"/>
          <w:szCs w:val="28"/>
        </w:rPr>
        <w:t>военно-патриотической песни</w:t>
      </w:r>
      <w:r w:rsidRPr="00C8419D">
        <w:rPr>
          <w:sz w:val="28"/>
          <w:szCs w:val="28"/>
        </w:rPr>
        <w:t xml:space="preserve"> </w:t>
      </w:r>
    </w:p>
    <w:p w:rsidR="00C8419D" w:rsidRPr="00C8419D" w:rsidRDefault="00C8419D" w:rsidP="00C8419D">
      <w:pPr>
        <w:shd w:val="clear" w:color="auto" w:fill="FFFFFF"/>
        <w:jc w:val="center"/>
        <w:rPr>
          <w:sz w:val="28"/>
          <w:szCs w:val="28"/>
        </w:rPr>
      </w:pPr>
      <w:r w:rsidRPr="00C8419D">
        <w:rPr>
          <w:b/>
          <w:bCs/>
          <w:sz w:val="28"/>
          <w:szCs w:val="28"/>
        </w:rPr>
        <w:t>«Я помню! Я горжусь!»</w:t>
      </w:r>
    </w:p>
    <w:p w:rsidR="00C8419D" w:rsidRPr="00C8419D" w:rsidRDefault="00C8419D" w:rsidP="00C8419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419D">
        <w:rPr>
          <w:b/>
          <w:bCs/>
          <w:sz w:val="28"/>
          <w:szCs w:val="28"/>
        </w:rPr>
        <w:t>Посвященном празднованию 80 годовщины Победы</w:t>
      </w:r>
    </w:p>
    <w:p w:rsidR="00C8419D" w:rsidRPr="00C8419D" w:rsidRDefault="00C8419D" w:rsidP="00C8419D">
      <w:pPr>
        <w:shd w:val="clear" w:color="auto" w:fill="FFFFFF"/>
        <w:jc w:val="center"/>
        <w:rPr>
          <w:b/>
          <w:bCs/>
          <w:sz w:val="28"/>
          <w:szCs w:val="28"/>
        </w:rPr>
      </w:pPr>
      <w:r w:rsidRPr="00C8419D">
        <w:rPr>
          <w:b/>
          <w:bCs/>
          <w:sz w:val="28"/>
          <w:szCs w:val="28"/>
        </w:rPr>
        <w:t xml:space="preserve"> в Великой Отечественной Войне 1941-1945 гг.</w:t>
      </w:r>
    </w:p>
    <w:p w:rsidR="00E671FA" w:rsidRPr="00D42244" w:rsidRDefault="00E671FA" w:rsidP="00E671FA">
      <w:pPr>
        <w:jc w:val="center"/>
        <w:rPr>
          <w:sz w:val="28"/>
          <w:szCs w:val="28"/>
        </w:rPr>
      </w:pPr>
    </w:p>
    <w:p w:rsidR="00E671FA" w:rsidRPr="00D42244" w:rsidRDefault="00E671FA" w:rsidP="00AE09F6">
      <w:pPr>
        <w:pStyle w:val="af6"/>
        <w:ind w:left="0"/>
        <w:jc w:val="center"/>
        <w:rPr>
          <w:color w:val="auto"/>
          <w:sz w:val="28"/>
          <w:szCs w:val="28"/>
        </w:rPr>
      </w:pPr>
      <w:r w:rsidRPr="00D42244">
        <w:rPr>
          <w:color w:val="auto"/>
          <w:sz w:val="28"/>
          <w:szCs w:val="28"/>
        </w:rPr>
        <w:t xml:space="preserve">1. Общие положения </w:t>
      </w:r>
    </w:p>
    <w:p w:rsidR="00C8419D" w:rsidRPr="00D42244" w:rsidRDefault="00844968" w:rsidP="00844968">
      <w:pPr>
        <w:jc w:val="both"/>
        <w:rPr>
          <w:sz w:val="28"/>
          <w:szCs w:val="28"/>
        </w:rPr>
      </w:pPr>
      <w:r w:rsidRPr="00D42244">
        <w:rPr>
          <w:sz w:val="28"/>
          <w:szCs w:val="28"/>
        </w:rPr>
        <w:t xml:space="preserve">1.1 </w:t>
      </w:r>
      <w:r w:rsidR="00C8419D" w:rsidRPr="00D42244">
        <w:rPr>
          <w:sz w:val="28"/>
          <w:szCs w:val="28"/>
        </w:rPr>
        <w:t>Районный фестиваль военно-патриотической песни «Я помню! Я горжусь!» (далее - Ф</w:t>
      </w:r>
      <w:r w:rsidR="00E671FA" w:rsidRPr="00D42244">
        <w:rPr>
          <w:sz w:val="28"/>
          <w:szCs w:val="28"/>
        </w:rPr>
        <w:t>естиваль</w:t>
      </w:r>
      <w:r w:rsidR="00C8419D" w:rsidRPr="00D42244">
        <w:rPr>
          <w:sz w:val="28"/>
          <w:szCs w:val="28"/>
        </w:rPr>
        <w:t>)</w:t>
      </w:r>
      <w:r w:rsidR="00E671FA" w:rsidRPr="00D42244">
        <w:rPr>
          <w:sz w:val="28"/>
          <w:szCs w:val="28"/>
        </w:rPr>
        <w:t xml:space="preserve"> проводится в рамках</w:t>
      </w:r>
      <w:r w:rsidR="00C8419D" w:rsidRPr="00D42244">
        <w:rPr>
          <w:sz w:val="28"/>
          <w:szCs w:val="28"/>
        </w:rPr>
        <w:t xml:space="preserve"> Года защитника Отечества и празднования 80-летия Победы в Великой Отечественной Войне. </w:t>
      </w:r>
      <w:r w:rsidR="00E671FA" w:rsidRPr="00D42244">
        <w:rPr>
          <w:sz w:val="28"/>
          <w:szCs w:val="28"/>
        </w:rPr>
        <w:t xml:space="preserve"> </w:t>
      </w:r>
    </w:p>
    <w:p w:rsidR="00E671FA" w:rsidRPr="00D42244" w:rsidRDefault="005E2780" w:rsidP="005E2780">
      <w:pPr>
        <w:jc w:val="both"/>
        <w:rPr>
          <w:sz w:val="28"/>
          <w:szCs w:val="28"/>
        </w:rPr>
      </w:pPr>
      <w:r w:rsidRPr="00D42244">
        <w:rPr>
          <w:sz w:val="28"/>
          <w:szCs w:val="28"/>
        </w:rPr>
        <w:t>1.2</w:t>
      </w:r>
      <w:r w:rsidR="00844968" w:rsidRPr="00D42244">
        <w:rPr>
          <w:sz w:val="28"/>
          <w:szCs w:val="28"/>
        </w:rPr>
        <w:t xml:space="preserve"> </w:t>
      </w:r>
      <w:r w:rsidR="00E671FA" w:rsidRPr="00D42244">
        <w:rPr>
          <w:sz w:val="28"/>
          <w:szCs w:val="28"/>
        </w:rPr>
        <w:t>Организаторы Фестиваля:</w:t>
      </w:r>
    </w:p>
    <w:p w:rsidR="00E671FA" w:rsidRPr="00D42244" w:rsidRDefault="00E671FA" w:rsidP="005E2780">
      <w:pPr>
        <w:jc w:val="both"/>
        <w:rPr>
          <w:sz w:val="28"/>
          <w:szCs w:val="28"/>
        </w:rPr>
      </w:pPr>
      <w:r w:rsidRPr="00D42244">
        <w:rPr>
          <w:sz w:val="28"/>
          <w:szCs w:val="28"/>
        </w:rPr>
        <w:t xml:space="preserve">- </w:t>
      </w:r>
      <w:r w:rsidR="00844968" w:rsidRPr="00D42244">
        <w:rPr>
          <w:sz w:val="28"/>
          <w:szCs w:val="28"/>
        </w:rPr>
        <w:t>А</w:t>
      </w:r>
      <w:r w:rsidR="00C8419D" w:rsidRPr="00D42244">
        <w:rPr>
          <w:sz w:val="28"/>
          <w:szCs w:val="28"/>
        </w:rPr>
        <w:t>дминистрация Бирилюсского района</w:t>
      </w:r>
      <w:r w:rsidRPr="00D42244">
        <w:rPr>
          <w:sz w:val="28"/>
          <w:szCs w:val="28"/>
        </w:rPr>
        <w:t>;</w:t>
      </w:r>
    </w:p>
    <w:p w:rsidR="00844968" w:rsidRPr="00D42244" w:rsidRDefault="005E2780" w:rsidP="005E2780">
      <w:pPr>
        <w:jc w:val="both"/>
        <w:rPr>
          <w:sz w:val="28"/>
          <w:szCs w:val="28"/>
        </w:rPr>
      </w:pPr>
      <w:r w:rsidRPr="00D42244">
        <w:rPr>
          <w:sz w:val="28"/>
          <w:szCs w:val="28"/>
        </w:rPr>
        <w:t>- Администрация Новобирилюсского сельсовета</w:t>
      </w:r>
      <w:r w:rsidR="00844968" w:rsidRPr="00D42244">
        <w:rPr>
          <w:sz w:val="28"/>
          <w:szCs w:val="28"/>
        </w:rPr>
        <w:t>;</w:t>
      </w:r>
    </w:p>
    <w:p w:rsidR="00844968" w:rsidRPr="00D42244" w:rsidRDefault="005E2780" w:rsidP="005E2780">
      <w:pPr>
        <w:jc w:val="both"/>
        <w:rPr>
          <w:sz w:val="28"/>
          <w:szCs w:val="28"/>
        </w:rPr>
      </w:pPr>
      <w:r w:rsidRPr="00D42244">
        <w:rPr>
          <w:sz w:val="28"/>
          <w:szCs w:val="28"/>
        </w:rPr>
        <w:t>- О</w:t>
      </w:r>
      <w:r w:rsidR="00844968" w:rsidRPr="00D42244">
        <w:rPr>
          <w:sz w:val="28"/>
          <w:szCs w:val="28"/>
        </w:rPr>
        <w:t>тдел культуры,</w:t>
      </w:r>
      <w:r w:rsidRPr="00D42244">
        <w:rPr>
          <w:sz w:val="28"/>
          <w:szCs w:val="28"/>
        </w:rPr>
        <w:t xml:space="preserve"> молодёжной политики</w:t>
      </w:r>
      <w:r w:rsidR="00844968" w:rsidRPr="00D42244">
        <w:rPr>
          <w:sz w:val="28"/>
          <w:szCs w:val="28"/>
        </w:rPr>
        <w:t xml:space="preserve"> и спорта, Бирилюсского района;</w:t>
      </w:r>
    </w:p>
    <w:p w:rsidR="00C8419D" w:rsidRPr="00D42244" w:rsidRDefault="005E2780" w:rsidP="005E2780">
      <w:pPr>
        <w:pStyle w:val="af6"/>
        <w:ind w:left="0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>- М</w:t>
      </w:r>
      <w:r w:rsidR="00844968" w:rsidRPr="00D42244">
        <w:rPr>
          <w:b w:val="0"/>
          <w:color w:val="auto"/>
          <w:sz w:val="28"/>
          <w:szCs w:val="28"/>
        </w:rPr>
        <w:t xml:space="preserve">униципальное бюджетное учреждение культуры «Районный Дом культуры» Бирилюсского района. </w:t>
      </w:r>
      <w:r w:rsidR="00C8419D" w:rsidRPr="00D42244">
        <w:rPr>
          <w:b w:val="0"/>
          <w:color w:val="auto"/>
          <w:sz w:val="28"/>
          <w:szCs w:val="28"/>
        </w:rPr>
        <w:t xml:space="preserve"> </w:t>
      </w:r>
    </w:p>
    <w:p w:rsidR="00E671FA" w:rsidRPr="00D42244" w:rsidRDefault="005E2780" w:rsidP="005E2780">
      <w:pPr>
        <w:jc w:val="both"/>
        <w:rPr>
          <w:b/>
          <w:sz w:val="28"/>
          <w:szCs w:val="28"/>
        </w:rPr>
      </w:pPr>
      <w:r w:rsidRPr="00D42244">
        <w:rPr>
          <w:sz w:val="28"/>
          <w:szCs w:val="28"/>
        </w:rPr>
        <w:t xml:space="preserve">1.3. </w:t>
      </w:r>
      <w:r w:rsidR="00E671FA" w:rsidRPr="00D42244">
        <w:rPr>
          <w:sz w:val="28"/>
          <w:szCs w:val="28"/>
        </w:rPr>
        <w:t>Общее руководство по подготовке и проведению Фестиваля осуществляют отдел</w:t>
      </w:r>
      <w:r w:rsidRPr="00D42244">
        <w:rPr>
          <w:sz w:val="28"/>
          <w:szCs w:val="28"/>
        </w:rPr>
        <w:t xml:space="preserve"> культуры, молодёжной политики и спорта и Районный Дом культуры Бирилюсского района.</w:t>
      </w:r>
    </w:p>
    <w:p w:rsidR="00E671FA" w:rsidRPr="00D42244" w:rsidRDefault="00E671FA" w:rsidP="00E671FA">
      <w:pPr>
        <w:pStyle w:val="af6"/>
        <w:ind w:left="0" w:firstLine="709"/>
        <w:jc w:val="both"/>
        <w:rPr>
          <w:b w:val="0"/>
          <w:color w:val="C00000"/>
          <w:sz w:val="28"/>
          <w:szCs w:val="28"/>
        </w:rPr>
      </w:pPr>
    </w:p>
    <w:p w:rsidR="00E671FA" w:rsidRPr="00D42244" w:rsidRDefault="00E671FA" w:rsidP="00AE09F6">
      <w:pPr>
        <w:pStyle w:val="af6"/>
        <w:ind w:left="0" w:firstLine="142"/>
        <w:jc w:val="center"/>
        <w:rPr>
          <w:color w:val="auto"/>
          <w:sz w:val="28"/>
          <w:szCs w:val="28"/>
        </w:rPr>
      </w:pPr>
      <w:r w:rsidRPr="00D42244">
        <w:rPr>
          <w:color w:val="auto"/>
          <w:sz w:val="28"/>
          <w:szCs w:val="28"/>
        </w:rPr>
        <w:t xml:space="preserve">2. Цели </w:t>
      </w:r>
    </w:p>
    <w:p w:rsidR="00E671FA" w:rsidRPr="00D42244" w:rsidRDefault="005E2780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>Сохранение и развитие</w:t>
      </w:r>
      <w:r w:rsidR="00B75B19" w:rsidRPr="00D42244">
        <w:rPr>
          <w:b w:val="0"/>
          <w:color w:val="auto"/>
          <w:sz w:val="28"/>
          <w:szCs w:val="28"/>
        </w:rPr>
        <w:t xml:space="preserve"> чувства гражданского</w:t>
      </w:r>
      <w:r w:rsidR="00E671FA" w:rsidRPr="00D42244">
        <w:rPr>
          <w:b w:val="0"/>
          <w:color w:val="auto"/>
          <w:sz w:val="28"/>
          <w:szCs w:val="28"/>
        </w:rPr>
        <w:t xml:space="preserve"> патриотизма</w:t>
      </w:r>
      <w:r w:rsidR="00B75B19" w:rsidRPr="00D42244">
        <w:rPr>
          <w:b w:val="0"/>
          <w:color w:val="auto"/>
          <w:sz w:val="28"/>
          <w:szCs w:val="28"/>
        </w:rPr>
        <w:t xml:space="preserve"> по средствам народно-художественного творчества</w:t>
      </w:r>
      <w:r w:rsidR="00E671FA" w:rsidRPr="00D42244">
        <w:rPr>
          <w:b w:val="0"/>
          <w:color w:val="auto"/>
          <w:sz w:val="28"/>
          <w:szCs w:val="28"/>
        </w:rPr>
        <w:t xml:space="preserve"> среди</w:t>
      </w:r>
      <w:r w:rsidR="00B75B19" w:rsidRPr="00D42244">
        <w:rPr>
          <w:b w:val="0"/>
          <w:color w:val="auto"/>
          <w:sz w:val="28"/>
          <w:szCs w:val="28"/>
        </w:rPr>
        <w:t xml:space="preserve"> подрастающего поколения Бирилюсского района.</w:t>
      </w:r>
      <w:r w:rsidR="00E671FA" w:rsidRPr="00D42244">
        <w:rPr>
          <w:b w:val="0"/>
          <w:color w:val="auto"/>
          <w:sz w:val="28"/>
          <w:szCs w:val="28"/>
        </w:rPr>
        <w:t xml:space="preserve"> </w:t>
      </w:r>
    </w:p>
    <w:p w:rsidR="00E671FA" w:rsidRPr="00D42244" w:rsidRDefault="00E671FA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>Сохранение и возрождение лучш</w:t>
      </w:r>
      <w:r w:rsidR="00466F69" w:rsidRPr="00D42244">
        <w:rPr>
          <w:b w:val="0"/>
          <w:color w:val="auto"/>
          <w:sz w:val="28"/>
          <w:szCs w:val="28"/>
        </w:rPr>
        <w:t>их традиций песенного творчества</w:t>
      </w:r>
      <w:r w:rsidRPr="00D42244">
        <w:rPr>
          <w:b w:val="0"/>
          <w:color w:val="auto"/>
          <w:sz w:val="28"/>
          <w:szCs w:val="28"/>
        </w:rPr>
        <w:t>.</w:t>
      </w:r>
    </w:p>
    <w:p w:rsidR="00E671FA" w:rsidRPr="00D42244" w:rsidRDefault="00AE6578" w:rsidP="00E671FA">
      <w:pPr>
        <w:pStyle w:val="af6"/>
        <w:numPr>
          <w:ilvl w:val="1"/>
          <w:numId w:val="7"/>
        </w:numPr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>Повышение роли военно</w:t>
      </w:r>
      <w:r w:rsidR="00E671FA" w:rsidRPr="00D42244">
        <w:rPr>
          <w:b w:val="0"/>
          <w:color w:val="auto"/>
          <w:sz w:val="28"/>
          <w:szCs w:val="28"/>
        </w:rPr>
        <w:t>-патриотической и армейской песни в эстетическом, нравственном и патриотическом воспитании.</w:t>
      </w:r>
    </w:p>
    <w:p w:rsidR="00E671FA" w:rsidRPr="00D42244" w:rsidRDefault="00E671FA" w:rsidP="00E671FA">
      <w:pPr>
        <w:pStyle w:val="af6"/>
        <w:ind w:left="709"/>
        <w:jc w:val="both"/>
        <w:rPr>
          <w:b w:val="0"/>
          <w:color w:val="C00000"/>
          <w:sz w:val="28"/>
          <w:szCs w:val="28"/>
        </w:rPr>
      </w:pPr>
    </w:p>
    <w:p w:rsidR="00E671FA" w:rsidRPr="00D42244" w:rsidRDefault="00E671FA" w:rsidP="00AE09F6">
      <w:pPr>
        <w:pStyle w:val="af6"/>
        <w:ind w:left="0" w:firstLine="142"/>
        <w:jc w:val="center"/>
        <w:rPr>
          <w:color w:val="auto"/>
          <w:sz w:val="28"/>
          <w:szCs w:val="28"/>
        </w:rPr>
      </w:pPr>
      <w:r w:rsidRPr="00D42244">
        <w:rPr>
          <w:color w:val="auto"/>
          <w:sz w:val="28"/>
          <w:szCs w:val="28"/>
        </w:rPr>
        <w:t xml:space="preserve">3. Задачи </w:t>
      </w:r>
    </w:p>
    <w:p w:rsidR="00E671FA" w:rsidRPr="00D42244" w:rsidRDefault="00E671FA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 xml:space="preserve"> Формирование уважительного отношения к</w:t>
      </w:r>
      <w:r w:rsidR="00AE6578" w:rsidRPr="00D42244">
        <w:rPr>
          <w:b w:val="0"/>
          <w:color w:val="auto"/>
          <w:sz w:val="28"/>
          <w:szCs w:val="28"/>
        </w:rPr>
        <w:t xml:space="preserve"> исторической памяти, Родины, </w:t>
      </w:r>
      <w:r w:rsidRPr="00D42244">
        <w:rPr>
          <w:b w:val="0"/>
          <w:color w:val="auto"/>
          <w:sz w:val="28"/>
          <w:szCs w:val="28"/>
        </w:rPr>
        <w:t>ветеранам</w:t>
      </w:r>
      <w:r w:rsidR="00D42244" w:rsidRPr="00D42244">
        <w:rPr>
          <w:b w:val="0"/>
          <w:color w:val="auto"/>
          <w:sz w:val="28"/>
          <w:szCs w:val="28"/>
        </w:rPr>
        <w:t xml:space="preserve"> ВОВ,</w:t>
      </w:r>
      <w:r w:rsidRPr="00D42244">
        <w:rPr>
          <w:b w:val="0"/>
          <w:color w:val="auto"/>
          <w:sz w:val="28"/>
          <w:szCs w:val="28"/>
        </w:rPr>
        <w:t xml:space="preserve"> локальных в</w:t>
      </w:r>
      <w:r w:rsidR="00AE6578" w:rsidRPr="00D42244">
        <w:rPr>
          <w:b w:val="0"/>
          <w:color w:val="auto"/>
          <w:sz w:val="28"/>
          <w:szCs w:val="28"/>
        </w:rPr>
        <w:t>ойн и нынешним защитникам Отечества</w:t>
      </w:r>
      <w:r w:rsidRPr="00D42244">
        <w:rPr>
          <w:b w:val="0"/>
          <w:color w:val="auto"/>
          <w:sz w:val="28"/>
          <w:szCs w:val="28"/>
        </w:rPr>
        <w:t>.</w:t>
      </w:r>
    </w:p>
    <w:p w:rsidR="00D42244" w:rsidRPr="00D42244" w:rsidRDefault="00E671FA" w:rsidP="00D42244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b w:val="0"/>
          <w:color w:val="auto"/>
          <w:sz w:val="28"/>
          <w:szCs w:val="28"/>
        </w:rPr>
        <w:t xml:space="preserve"> Привлечение макси</w:t>
      </w:r>
      <w:r w:rsidR="00D42244" w:rsidRPr="00D42244">
        <w:rPr>
          <w:b w:val="0"/>
          <w:color w:val="auto"/>
          <w:sz w:val="28"/>
          <w:szCs w:val="28"/>
        </w:rPr>
        <w:t xml:space="preserve">мально широкого круга </w:t>
      </w:r>
      <w:r w:rsidRPr="00D42244">
        <w:rPr>
          <w:b w:val="0"/>
          <w:color w:val="auto"/>
          <w:sz w:val="28"/>
          <w:szCs w:val="28"/>
        </w:rPr>
        <w:t>испол</w:t>
      </w:r>
      <w:r w:rsidR="00D42244" w:rsidRPr="00D42244">
        <w:rPr>
          <w:b w:val="0"/>
          <w:color w:val="auto"/>
          <w:sz w:val="28"/>
          <w:szCs w:val="28"/>
        </w:rPr>
        <w:t>нителей из числа граждан Бирилюсского района, в том числе коллективов художественной самодеятельности разных ведомств, учреждений,</w:t>
      </w:r>
      <w:r w:rsidRPr="00D42244">
        <w:rPr>
          <w:b w:val="0"/>
          <w:color w:val="auto"/>
          <w:sz w:val="28"/>
          <w:szCs w:val="28"/>
        </w:rPr>
        <w:t xml:space="preserve"> и учащихс</w:t>
      </w:r>
      <w:r w:rsidR="00D42244" w:rsidRPr="00D42244">
        <w:rPr>
          <w:b w:val="0"/>
          <w:color w:val="auto"/>
          <w:sz w:val="28"/>
          <w:szCs w:val="28"/>
        </w:rPr>
        <w:t>я общеобразовательных школ</w:t>
      </w:r>
      <w:r w:rsidRPr="00D42244">
        <w:rPr>
          <w:b w:val="0"/>
          <w:color w:val="auto"/>
          <w:sz w:val="28"/>
          <w:szCs w:val="28"/>
        </w:rPr>
        <w:t>.</w:t>
      </w:r>
    </w:p>
    <w:p w:rsidR="00D42244" w:rsidRPr="00D42244" w:rsidRDefault="00D42244" w:rsidP="00D42244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D42244">
        <w:rPr>
          <w:rFonts w:eastAsia="Calibri"/>
          <w:b w:val="0"/>
          <w:sz w:val="28"/>
          <w:szCs w:val="28"/>
        </w:rPr>
        <w:lastRenderedPageBreak/>
        <w:t>В</w:t>
      </w:r>
      <w:r w:rsidRPr="00D42244">
        <w:rPr>
          <w:rFonts w:eastAsia="Calibri"/>
          <w:b w:val="0"/>
          <w:sz w:val="28"/>
          <w:szCs w:val="28"/>
        </w:rPr>
        <w:t>ыявление и поддержка одаренных исполнителей из числа участников Фестиваля, создание условий для реализаци</w:t>
      </w:r>
      <w:r>
        <w:rPr>
          <w:rFonts w:eastAsia="Calibri"/>
          <w:b w:val="0"/>
          <w:sz w:val="28"/>
          <w:szCs w:val="28"/>
        </w:rPr>
        <w:t>я творческого потенциала подрастающего поколения и</w:t>
      </w:r>
      <w:r w:rsidRPr="00D42244">
        <w:rPr>
          <w:rFonts w:eastAsia="Calibri"/>
          <w:b w:val="0"/>
          <w:sz w:val="28"/>
          <w:szCs w:val="28"/>
        </w:rPr>
        <w:t xml:space="preserve"> взрослых.</w:t>
      </w:r>
    </w:p>
    <w:p w:rsidR="00E671FA" w:rsidRPr="001C5CD3" w:rsidRDefault="00E671FA" w:rsidP="00D42244">
      <w:pPr>
        <w:pStyle w:val="af6"/>
        <w:tabs>
          <w:tab w:val="left" w:pos="1134"/>
          <w:tab w:val="left" w:pos="1276"/>
        </w:tabs>
        <w:ind w:left="709"/>
        <w:jc w:val="both"/>
        <w:rPr>
          <w:b w:val="0"/>
          <w:color w:val="auto"/>
          <w:sz w:val="28"/>
          <w:szCs w:val="28"/>
        </w:rPr>
      </w:pPr>
    </w:p>
    <w:p w:rsidR="00E671FA" w:rsidRPr="001C5CD3" w:rsidRDefault="001C5CD3" w:rsidP="00E671FA">
      <w:pPr>
        <w:pStyle w:val="af6"/>
        <w:numPr>
          <w:ilvl w:val="2"/>
          <w:numId w:val="6"/>
        </w:numPr>
        <w:tabs>
          <w:tab w:val="left" w:pos="1134"/>
          <w:tab w:val="left" w:pos="1276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1C5CD3">
        <w:rPr>
          <w:b w:val="0"/>
          <w:color w:val="auto"/>
          <w:sz w:val="28"/>
          <w:szCs w:val="28"/>
        </w:rPr>
        <w:t xml:space="preserve"> Пропаганда службы в Вооружённых силах Российской Федерации</w:t>
      </w:r>
      <w:r w:rsidR="00E671FA" w:rsidRPr="001C5CD3">
        <w:rPr>
          <w:b w:val="0"/>
          <w:color w:val="auto"/>
          <w:sz w:val="28"/>
          <w:szCs w:val="28"/>
        </w:rPr>
        <w:t>.</w:t>
      </w:r>
    </w:p>
    <w:p w:rsidR="001D0BE7" w:rsidRDefault="001D0BE7" w:rsidP="00AE09F6">
      <w:pPr>
        <w:pStyle w:val="af6"/>
        <w:ind w:left="0" w:firstLine="709"/>
        <w:jc w:val="center"/>
        <w:rPr>
          <w:color w:val="C00000"/>
          <w:sz w:val="28"/>
          <w:szCs w:val="28"/>
        </w:rPr>
      </w:pPr>
    </w:p>
    <w:p w:rsidR="00E671FA" w:rsidRPr="001D0BE7" w:rsidRDefault="00E671FA" w:rsidP="00AE09F6">
      <w:pPr>
        <w:pStyle w:val="af6"/>
        <w:ind w:left="0" w:firstLine="709"/>
        <w:jc w:val="center"/>
        <w:rPr>
          <w:color w:val="auto"/>
          <w:sz w:val="28"/>
          <w:szCs w:val="28"/>
        </w:rPr>
      </w:pPr>
      <w:r w:rsidRPr="001D0BE7">
        <w:rPr>
          <w:color w:val="auto"/>
          <w:sz w:val="28"/>
          <w:szCs w:val="28"/>
        </w:rPr>
        <w:t>4. Условия</w:t>
      </w:r>
      <w:r w:rsidR="001D0BE7" w:rsidRPr="001D0BE7">
        <w:rPr>
          <w:color w:val="auto"/>
          <w:sz w:val="28"/>
          <w:szCs w:val="28"/>
        </w:rPr>
        <w:t xml:space="preserve"> и сроки</w:t>
      </w:r>
      <w:r w:rsidRPr="001D0BE7">
        <w:rPr>
          <w:color w:val="auto"/>
          <w:sz w:val="28"/>
          <w:szCs w:val="28"/>
        </w:rPr>
        <w:t xml:space="preserve"> проведения</w:t>
      </w:r>
    </w:p>
    <w:p w:rsidR="001D0BE7" w:rsidRPr="00F6542A" w:rsidRDefault="00E671FA" w:rsidP="001D0BE7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F6542A">
        <w:rPr>
          <w:b w:val="0"/>
          <w:color w:val="auto"/>
          <w:sz w:val="28"/>
          <w:szCs w:val="28"/>
        </w:rPr>
        <w:t xml:space="preserve"> Фести</w:t>
      </w:r>
      <w:r w:rsidR="001D0BE7" w:rsidRPr="00F6542A">
        <w:rPr>
          <w:b w:val="0"/>
          <w:color w:val="auto"/>
          <w:sz w:val="28"/>
          <w:szCs w:val="28"/>
        </w:rPr>
        <w:t xml:space="preserve">валь проводится в один этап </w:t>
      </w:r>
      <w:r w:rsidR="001D0BE7" w:rsidRPr="00F6542A">
        <w:rPr>
          <w:b w:val="0"/>
          <w:color w:val="auto"/>
          <w:sz w:val="24"/>
          <w:szCs w:val="24"/>
        </w:rPr>
        <w:t>(1 день).</w:t>
      </w:r>
      <w:r w:rsidRPr="00F6542A">
        <w:rPr>
          <w:b w:val="0"/>
          <w:color w:val="auto"/>
          <w:sz w:val="28"/>
          <w:szCs w:val="28"/>
        </w:rPr>
        <w:t xml:space="preserve"> </w:t>
      </w:r>
    </w:p>
    <w:p w:rsidR="001D0BE7" w:rsidRDefault="001D0BE7" w:rsidP="00A82375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</w:rPr>
      </w:pPr>
      <w:r w:rsidRPr="00F6542A">
        <w:rPr>
          <w:b w:val="0"/>
          <w:color w:val="auto"/>
          <w:sz w:val="28"/>
          <w:szCs w:val="28"/>
        </w:rPr>
        <w:t xml:space="preserve"> </w:t>
      </w:r>
      <w:r w:rsidRPr="00F6542A">
        <w:rPr>
          <w:b w:val="0"/>
          <w:color w:val="auto"/>
          <w:sz w:val="28"/>
          <w:szCs w:val="28"/>
        </w:rPr>
        <w:t xml:space="preserve">К участию в Фестивале приглашаются </w:t>
      </w:r>
      <w:r w:rsidR="00F6542A" w:rsidRPr="00F6542A">
        <w:rPr>
          <w:b w:val="0"/>
          <w:color w:val="auto"/>
          <w:sz w:val="28"/>
          <w:szCs w:val="28"/>
        </w:rPr>
        <w:t xml:space="preserve">как </w:t>
      </w:r>
      <w:r w:rsidRPr="00F6542A">
        <w:rPr>
          <w:b w:val="0"/>
          <w:color w:val="auto"/>
          <w:sz w:val="28"/>
          <w:szCs w:val="28"/>
        </w:rPr>
        <w:t>творческие коллективы,</w:t>
      </w:r>
      <w:r w:rsidR="00F6542A" w:rsidRPr="00F6542A">
        <w:rPr>
          <w:b w:val="0"/>
          <w:color w:val="auto"/>
          <w:sz w:val="28"/>
          <w:szCs w:val="28"/>
        </w:rPr>
        <w:t xml:space="preserve"> так и</w:t>
      </w:r>
      <w:r w:rsidRPr="00F6542A">
        <w:rPr>
          <w:b w:val="0"/>
          <w:color w:val="auto"/>
          <w:sz w:val="28"/>
          <w:szCs w:val="28"/>
        </w:rPr>
        <w:t xml:space="preserve"> </w:t>
      </w:r>
      <w:r w:rsidR="00F6542A">
        <w:rPr>
          <w:b w:val="0"/>
          <w:color w:val="auto"/>
          <w:sz w:val="28"/>
          <w:szCs w:val="28"/>
        </w:rPr>
        <w:t>солисты, без ограничений ведомственной принадлежности и возрастных категорий участников.</w:t>
      </w:r>
    </w:p>
    <w:p w:rsidR="00A82375" w:rsidRDefault="00A82375" w:rsidP="00A82375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Порядок выступления участников формируется организатором Фестиваля</w:t>
      </w:r>
    </w:p>
    <w:p w:rsidR="00CF0A6A" w:rsidRDefault="00CF0A6A" w:rsidP="00A82375">
      <w:pPr>
        <w:pStyle w:val="af6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В репертуаре исполнителей должны заявляться и звучать песни исключительно, военно-патриотической тематики:</w:t>
      </w:r>
    </w:p>
    <w:p w:rsidR="00CF0A6A" w:rsidRDefault="00CF0A6A" w:rsidP="00A82375">
      <w:pPr>
        <w:pStyle w:val="af6"/>
        <w:tabs>
          <w:tab w:val="left" w:pos="1134"/>
        </w:tabs>
        <w:ind w:left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>- коллективу допускается 2 – 3 песни;</w:t>
      </w:r>
    </w:p>
    <w:p w:rsidR="007A2E48" w:rsidRDefault="00CF0A6A" w:rsidP="00A82375">
      <w:pPr>
        <w:pStyle w:val="af6"/>
        <w:tabs>
          <w:tab w:val="left" w:pos="1134"/>
        </w:tabs>
        <w:ind w:left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- солисту </w:t>
      </w:r>
      <w:r w:rsidR="007A2E48">
        <w:rPr>
          <w:b w:val="0"/>
          <w:color w:val="auto"/>
          <w:sz w:val="28"/>
          <w:szCs w:val="28"/>
        </w:rPr>
        <w:t>допускается 1</w:t>
      </w:r>
      <w:r>
        <w:rPr>
          <w:b w:val="0"/>
          <w:color w:val="auto"/>
          <w:sz w:val="28"/>
          <w:szCs w:val="28"/>
        </w:rPr>
        <w:t xml:space="preserve"> - 2 песни.</w:t>
      </w:r>
    </w:p>
    <w:p w:rsidR="00D57803" w:rsidRPr="00A82375" w:rsidRDefault="00A82375" w:rsidP="00A82375">
      <w:pPr>
        <w:pStyle w:val="af6"/>
        <w:tabs>
          <w:tab w:val="left" w:pos="1134"/>
        </w:tabs>
        <w:ind w:left="0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 4.5</w:t>
      </w:r>
      <w:r w:rsidR="007A2E48">
        <w:rPr>
          <w:b w:val="0"/>
          <w:color w:val="auto"/>
          <w:sz w:val="28"/>
          <w:szCs w:val="28"/>
        </w:rPr>
        <w:t xml:space="preserve">. </w:t>
      </w:r>
      <w:r w:rsidR="00F6542A" w:rsidRPr="007A2E48">
        <w:rPr>
          <w:b w:val="0"/>
          <w:color w:val="auto"/>
          <w:sz w:val="28"/>
          <w:szCs w:val="28"/>
        </w:rPr>
        <w:t>Фестиваль проводится 9 Мая 2025 года, на открытой площад</w:t>
      </w:r>
      <w:r w:rsidR="007A2E48">
        <w:rPr>
          <w:b w:val="0"/>
          <w:color w:val="auto"/>
          <w:sz w:val="28"/>
          <w:szCs w:val="28"/>
        </w:rPr>
        <w:t>ке и</w:t>
      </w:r>
      <w:r>
        <w:rPr>
          <w:b w:val="0"/>
          <w:color w:val="auto"/>
          <w:sz w:val="28"/>
          <w:szCs w:val="28"/>
        </w:rPr>
        <w:t xml:space="preserve"> </w:t>
      </w:r>
      <w:r w:rsidR="00F6542A" w:rsidRPr="007A2E48">
        <w:rPr>
          <w:b w:val="0"/>
          <w:color w:val="auto"/>
          <w:sz w:val="28"/>
          <w:szCs w:val="28"/>
        </w:rPr>
        <w:t>стационарной сце</w:t>
      </w:r>
      <w:r w:rsidR="00D57803" w:rsidRPr="007A2E48">
        <w:rPr>
          <w:b w:val="0"/>
          <w:color w:val="auto"/>
          <w:sz w:val="28"/>
          <w:szCs w:val="28"/>
        </w:rPr>
        <w:t xml:space="preserve">не, на берегу р. Чулым. Время проведения </w:t>
      </w:r>
      <w:r w:rsidR="00D57803" w:rsidRPr="00A82375">
        <w:rPr>
          <w:b w:val="0"/>
          <w:color w:val="auto"/>
          <w:sz w:val="28"/>
          <w:szCs w:val="28"/>
        </w:rPr>
        <w:t>с 19:00 до 22:00.</w:t>
      </w:r>
    </w:p>
    <w:p w:rsidR="00D57803" w:rsidRPr="00A82375" w:rsidRDefault="00A82375" w:rsidP="00A82375">
      <w:pPr>
        <w:tabs>
          <w:tab w:val="left" w:pos="1134"/>
        </w:tabs>
        <w:jc w:val="both"/>
        <w:rPr>
          <w:rStyle w:val="a5"/>
          <w:b/>
          <w:bCs/>
          <w:color w:val="auto"/>
          <w:sz w:val="28"/>
          <w:szCs w:val="28"/>
          <w:u w:val="none"/>
        </w:rPr>
      </w:pPr>
      <w:r>
        <w:rPr>
          <w:sz w:val="28"/>
          <w:szCs w:val="28"/>
        </w:rPr>
        <w:t xml:space="preserve">          4.6. </w:t>
      </w:r>
      <w:r w:rsidR="00D57803" w:rsidRPr="00A82375">
        <w:rPr>
          <w:sz w:val="28"/>
          <w:szCs w:val="28"/>
        </w:rPr>
        <w:t xml:space="preserve">Для участия в Фестивале, </w:t>
      </w:r>
      <w:r w:rsidR="00F6542A" w:rsidRPr="00A82375">
        <w:rPr>
          <w:sz w:val="28"/>
          <w:szCs w:val="28"/>
        </w:rPr>
        <w:t>участники направляют </w:t>
      </w:r>
      <w:r w:rsidR="00F6542A" w:rsidRPr="00A82375">
        <w:rPr>
          <w:bCs/>
          <w:sz w:val="28"/>
          <w:szCs w:val="28"/>
        </w:rPr>
        <w:t>заявку по форме (приложение 1)</w:t>
      </w:r>
      <w:r w:rsidR="00D57803" w:rsidRPr="00A82375">
        <w:rPr>
          <w:bCs/>
          <w:sz w:val="28"/>
          <w:szCs w:val="28"/>
        </w:rPr>
        <w:t> на электронный адрес МБУК «РДК»</w:t>
      </w:r>
      <w:r w:rsidR="00F6542A" w:rsidRPr="00A82375">
        <w:rPr>
          <w:bCs/>
          <w:sz w:val="28"/>
          <w:szCs w:val="28"/>
        </w:rPr>
        <w:t xml:space="preserve"> </w:t>
      </w:r>
      <w:hyperlink r:id="rId8" w:history="1">
        <w:r w:rsidR="00D57803" w:rsidRPr="00A82375">
          <w:rPr>
            <w:rStyle w:val="a5"/>
            <w:bCs/>
            <w:color w:val="auto"/>
            <w:sz w:val="28"/>
            <w:szCs w:val="28"/>
          </w:rPr>
          <w:t>birilrdk@mail.ru</w:t>
        </w:r>
      </w:hyperlink>
      <w:r w:rsidR="00D57803" w:rsidRPr="00A82375">
        <w:rPr>
          <w:rStyle w:val="a5"/>
          <w:bCs/>
          <w:color w:val="auto"/>
          <w:sz w:val="28"/>
          <w:szCs w:val="28"/>
        </w:rPr>
        <w:t xml:space="preserve"> </w:t>
      </w:r>
      <w:r w:rsidR="00D57803" w:rsidRPr="00A82375">
        <w:rPr>
          <w:rStyle w:val="a5"/>
          <w:bCs/>
          <w:color w:val="auto"/>
          <w:sz w:val="28"/>
          <w:szCs w:val="28"/>
          <w:u w:val="none"/>
        </w:rPr>
        <w:t>или лично в методкабинет «РДК»</w:t>
      </w:r>
      <w:r w:rsidR="007A2E48" w:rsidRPr="00A82375">
        <w:rPr>
          <w:rStyle w:val="a5"/>
          <w:bCs/>
          <w:color w:val="auto"/>
          <w:sz w:val="28"/>
          <w:szCs w:val="28"/>
          <w:u w:val="none"/>
        </w:rPr>
        <w:t>, а так же предоставить музыкальное сопровождение (фонограмму - 1)</w:t>
      </w:r>
      <w:r w:rsidR="00D57803" w:rsidRPr="00A82375">
        <w:rPr>
          <w:rStyle w:val="a5"/>
          <w:bCs/>
          <w:color w:val="auto"/>
          <w:sz w:val="28"/>
          <w:szCs w:val="28"/>
          <w:u w:val="none"/>
        </w:rPr>
        <w:t xml:space="preserve"> по адресу: </w:t>
      </w:r>
    </w:p>
    <w:p w:rsidR="00F6542A" w:rsidRDefault="00D57803" w:rsidP="00A82375">
      <w:pPr>
        <w:pStyle w:val="af6"/>
        <w:tabs>
          <w:tab w:val="left" w:pos="1134"/>
        </w:tabs>
        <w:ind w:left="709"/>
        <w:jc w:val="both"/>
        <w:rPr>
          <w:rStyle w:val="a5"/>
          <w:b w:val="0"/>
          <w:bCs/>
          <w:color w:val="auto"/>
          <w:sz w:val="28"/>
          <w:szCs w:val="28"/>
          <w:u w:val="none"/>
        </w:rPr>
      </w:pPr>
      <w:r>
        <w:rPr>
          <w:rStyle w:val="a5"/>
          <w:b w:val="0"/>
          <w:bCs/>
          <w:color w:val="auto"/>
          <w:sz w:val="28"/>
          <w:szCs w:val="28"/>
          <w:u w:val="none"/>
        </w:rPr>
        <w:t>с. Новобирилюссы, ул. Советская, 151.</w:t>
      </w:r>
    </w:p>
    <w:p w:rsidR="00CF0A6A" w:rsidRDefault="00CF0A6A" w:rsidP="00A82375">
      <w:pPr>
        <w:pStyle w:val="af6"/>
        <w:tabs>
          <w:tab w:val="left" w:pos="1134"/>
        </w:tabs>
        <w:ind w:left="709"/>
        <w:jc w:val="both"/>
        <w:rPr>
          <w:rStyle w:val="a5"/>
          <w:b w:val="0"/>
          <w:bCs/>
          <w:color w:val="auto"/>
          <w:sz w:val="28"/>
          <w:szCs w:val="28"/>
          <w:u w:val="none"/>
        </w:rPr>
      </w:pPr>
      <w:r>
        <w:rPr>
          <w:rStyle w:val="a5"/>
          <w:b w:val="0"/>
          <w:bCs/>
          <w:color w:val="auto"/>
          <w:sz w:val="28"/>
          <w:szCs w:val="28"/>
          <w:u w:val="none"/>
        </w:rPr>
        <w:t>Заявки</w:t>
      </w:r>
      <w:r w:rsidR="00A82375">
        <w:rPr>
          <w:rStyle w:val="a5"/>
          <w:b w:val="0"/>
          <w:bCs/>
          <w:color w:val="auto"/>
          <w:sz w:val="28"/>
          <w:szCs w:val="28"/>
          <w:u w:val="none"/>
        </w:rPr>
        <w:t xml:space="preserve"> и фонограммы </w:t>
      </w:r>
      <w:r>
        <w:rPr>
          <w:rStyle w:val="a5"/>
          <w:b w:val="0"/>
          <w:bCs/>
          <w:color w:val="auto"/>
          <w:sz w:val="28"/>
          <w:szCs w:val="28"/>
          <w:u w:val="none"/>
        </w:rPr>
        <w:t>принимаются до 30 апреля 2025 г.</w:t>
      </w:r>
    </w:p>
    <w:p w:rsidR="00F6542A" w:rsidRPr="00A82375" w:rsidRDefault="00A82375" w:rsidP="00A82375">
      <w:pPr>
        <w:pStyle w:val="af7"/>
        <w:shd w:val="clear" w:color="auto" w:fill="FFFFFF"/>
        <w:spacing w:before="0" w:beforeAutospacing="0" w:after="0" w:afterAutospacing="0"/>
        <w:ind w:right="283" w:firstLine="708"/>
        <w:jc w:val="both"/>
        <w:rPr>
          <w:sz w:val="28"/>
          <w:szCs w:val="28"/>
        </w:rPr>
      </w:pPr>
      <w:r w:rsidRPr="00A82375">
        <w:rPr>
          <w:rStyle w:val="a5"/>
          <w:bCs/>
          <w:color w:val="auto"/>
          <w:sz w:val="28"/>
          <w:szCs w:val="28"/>
          <w:u w:val="none"/>
        </w:rPr>
        <w:t xml:space="preserve">4.7. </w:t>
      </w:r>
      <w:r w:rsidR="00F6542A" w:rsidRPr="00A82375">
        <w:rPr>
          <w:sz w:val="28"/>
          <w:szCs w:val="28"/>
        </w:rPr>
        <w:t xml:space="preserve">Все участники </w:t>
      </w:r>
      <w:r w:rsidRPr="00A82375">
        <w:rPr>
          <w:sz w:val="28"/>
          <w:szCs w:val="28"/>
        </w:rPr>
        <w:t xml:space="preserve">Фестиваля </w:t>
      </w:r>
      <w:r w:rsidR="00F6542A" w:rsidRPr="00A82375">
        <w:rPr>
          <w:sz w:val="28"/>
          <w:szCs w:val="28"/>
        </w:rPr>
        <w:t>награждают</w:t>
      </w:r>
      <w:r w:rsidRPr="00A82375">
        <w:rPr>
          <w:sz w:val="28"/>
          <w:szCs w:val="28"/>
        </w:rPr>
        <w:t>ся Дипломами участника.</w:t>
      </w:r>
    </w:p>
    <w:p w:rsidR="00F6542A" w:rsidRPr="00A82375" w:rsidRDefault="00A82375" w:rsidP="00A82375">
      <w:pPr>
        <w:pStyle w:val="af7"/>
        <w:shd w:val="clear" w:color="auto" w:fill="FFFFFF"/>
        <w:spacing w:before="0" w:beforeAutospacing="0" w:after="0" w:afterAutospacing="0"/>
        <w:ind w:right="283" w:firstLine="708"/>
        <w:jc w:val="both"/>
        <w:rPr>
          <w:sz w:val="28"/>
          <w:szCs w:val="28"/>
        </w:rPr>
      </w:pPr>
      <w:r w:rsidRPr="00A82375">
        <w:rPr>
          <w:sz w:val="28"/>
          <w:szCs w:val="28"/>
        </w:rPr>
        <w:t>4.8. Д</w:t>
      </w:r>
      <w:r w:rsidR="00F6542A" w:rsidRPr="00A82375">
        <w:rPr>
          <w:sz w:val="28"/>
          <w:szCs w:val="28"/>
        </w:rPr>
        <w:t>оставка участников фестиваля осуществляется за счет направляющей стороны</w:t>
      </w:r>
      <w:r w:rsidRPr="00A82375">
        <w:rPr>
          <w:sz w:val="28"/>
          <w:szCs w:val="28"/>
        </w:rPr>
        <w:t>.</w:t>
      </w:r>
    </w:p>
    <w:p w:rsidR="00865CD1" w:rsidRDefault="00865CD1" w:rsidP="00865CD1">
      <w:pPr>
        <w:pStyle w:val="af7"/>
        <w:shd w:val="clear" w:color="auto" w:fill="FFFFFF"/>
        <w:spacing w:before="0" w:beforeAutospacing="0" w:after="0" w:afterAutospacing="0"/>
        <w:ind w:right="283"/>
        <w:jc w:val="both"/>
        <w:rPr>
          <w:i/>
          <w:sz w:val="28"/>
          <w:szCs w:val="28"/>
        </w:rPr>
      </w:pPr>
    </w:p>
    <w:p w:rsidR="00865CD1" w:rsidRPr="00865CD1" w:rsidRDefault="00865CD1" w:rsidP="00865CD1">
      <w:pPr>
        <w:pStyle w:val="af7"/>
        <w:shd w:val="clear" w:color="auto" w:fill="FFFFFF"/>
        <w:spacing w:before="0" w:beforeAutospacing="0" w:after="0" w:afterAutospacing="0"/>
        <w:ind w:right="283"/>
        <w:jc w:val="both"/>
      </w:pPr>
      <w:r w:rsidRPr="00865CD1">
        <w:t>Дополнительную информацию можно получить по тел.:</w:t>
      </w:r>
    </w:p>
    <w:p w:rsidR="00865CD1" w:rsidRPr="00865CD1" w:rsidRDefault="00865CD1" w:rsidP="00865CD1">
      <w:pPr>
        <w:pStyle w:val="af7"/>
        <w:shd w:val="clear" w:color="auto" w:fill="FFFFFF"/>
        <w:spacing w:before="0" w:beforeAutospacing="0" w:after="0" w:afterAutospacing="0"/>
        <w:ind w:right="283"/>
        <w:jc w:val="both"/>
        <w:rPr>
          <w:bCs/>
        </w:rPr>
      </w:pPr>
      <w:r w:rsidRPr="00865CD1">
        <w:rPr>
          <w:bCs/>
        </w:rPr>
        <w:t xml:space="preserve">- Методкабинет РДК </w:t>
      </w:r>
      <w:r w:rsidR="00F6542A" w:rsidRPr="00865CD1">
        <w:rPr>
          <w:bCs/>
        </w:rPr>
        <w:t xml:space="preserve">8 (39150) 2-19-68, </w:t>
      </w:r>
    </w:p>
    <w:p w:rsidR="00865CD1" w:rsidRPr="00865CD1" w:rsidRDefault="00865CD1" w:rsidP="00865CD1">
      <w:pPr>
        <w:pStyle w:val="af7"/>
        <w:shd w:val="clear" w:color="auto" w:fill="FFFFFF"/>
        <w:spacing w:before="0" w:beforeAutospacing="0" w:after="0" w:afterAutospacing="0"/>
        <w:ind w:right="283"/>
        <w:jc w:val="both"/>
        <w:rPr>
          <w:bCs/>
        </w:rPr>
      </w:pPr>
      <w:r w:rsidRPr="00865CD1">
        <w:rPr>
          <w:bCs/>
        </w:rPr>
        <w:t xml:space="preserve">- Директор РДК 8 </w:t>
      </w:r>
      <w:r w:rsidRPr="00865CD1">
        <w:rPr>
          <w:bCs/>
        </w:rPr>
        <w:t xml:space="preserve">(39150) </w:t>
      </w:r>
      <w:r w:rsidR="00F6542A" w:rsidRPr="00865CD1">
        <w:rPr>
          <w:bCs/>
        </w:rPr>
        <w:t xml:space="preserve">2-10-69, </w:t>
      </w:r>
    </w:p>
    <w:p w:rsidR="00F6542A" w:rsidRPr="00865CD1" w:rsidRDefault="00865CD1" w:rsidP="00865CD1">
      <w:pPr>
        <w:pStyle w:val="af7"/>
        <w:shd w:val="clear" w:color="auto" w:fill="FFFFFF"/>
        <w:spacing w:before="0" w:beforeAutospacing="0" w:after="0" w:afterAutospacing="0"/>
        <w:ind w:right="283"/>
        <w:jc w:val="both"/>
      </w:pPr>
      <w:bookmarkStart w:id="0" w:name="_GoBack"/>
      <w:bookmarkEnd w:id="0"/>
      <w:r w:rsidRPr="00865CD1">
        <w:rPr>
          <w:bCs/>
        </w:rPr>
        <w:t>- О</w:t>
      </w:r>
      <w:r w:rsidR="00F6542A" w:rsidRPr="00865CD1">
        <w:rPr>
          <w:bCs/>
        </w:rPr>
        <w:t xml:space="preserve">тдел культуры </w:t>
      </w:r>
      <w:r w:rsidRPr="00865CD1">
        <w:rPr>
          <w:bCs/>
        </w:rPr>
        <w:t xml:space="preserve">8 </w:t>
      </w:r>
      <w:r w:rsidRPr="00865CD1">
        <w:rPr>
          <w:bCs/>
        </w:rPr>
        <w:t xml:space="preserve">(39150) </w:t>
      </w:r>
      <w:r w:rsidR="00F6542A" w:rsidRPr="00865CD1">
        <w:rPr>
          <w:bCs/>
        </w:rPr>
        <w:t>2-13-82</w:t>
      </w:r>
    </w:p>
    <w:p w:rsidR="00F6542A" w:rsidRDefault="00F6542A" w:rsidP="00F6542A">
      <w:pPr>
        <w:tabs>
          <w:tab w:val="left" w:pos="1134"/>
        </w:tabs>
        <w:jc w:val="both"/>
        <w:rPr>
          <w:color w:val="C00000"/>
          <w:sz w:val="28"/>
          <w:szCs w:val="28"/>
        </w:rPr>
      </w:pPr>
    </w:p>
    <w:p w:rsidR="00F6542A" w:rsidRDefault="00F6542A" w:rsidP="00F6542A">
      <w:pPr>
        <w:tabs>
          <w:tab w:val="left" w:pos="1134"/>
        </w:tabs>
        <w:jc w:val="both"/>
        <w:rPr>
          <w:color w:val="C00000"/>
          <w:sz w:val="28"/>
          <w:szCs w:val="28"/>
        </w:rPr>
      </w:pPr>
    </w:p>
    <w:p w:rsidR="00F6542A" w:rsidRDefault="00F6542A" w:rsidP="00F6542A">
      <w:pPr>
        <w:tabs>
          <w:tab w:val="left" w:pos="1134"/>
        </w:tabs>
        <w:jc w:val="both"/>
        <w:rPr>
          <w:color w:val="C00000"/>
          <w:sz w:val="28"/>
          <w:szCs w:val="28"/>
        </w:rPr>
      </w:pPr>
    </w:p>
    <w:p w:rsidR="00F6542A" w:rsidRDefault="00F6542A" w:rsidP="00F6542A">
      <w:pPr>
        <w:tabs>
          <w:tab w:val="left" w:pos="1134"/>
        </w:tabs>
        <w:jc w:val="both"/>
        <w:rPr>
          <w:color w:val="C00000"/>
          <w:sz w:val="28"/>
          <w:szCs w:val="28"/>
        </w:rPr>
      </w:pPr>
    </w:p>
    <w:sectPr w:rsidR="00F6542A" w:rsidSect="00865CD1">
      <w:headerReference w:type="even" r:id="rId9"/>
      <w:headerReference w:type="default" r:id="rId10"/>
      <w:pgSz w:w="11906" w:h="16838"/>
      <w:pgMar w:top="993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17" w:rsidRDefault="00243117" w:rsidP="008174D7">
      <w:r>
        <w:separator/>
      </w:r>
    </w:p>
  </w:endnote>
  <w:endnote w:type="continuationSeparator" w:id="0">
    <w:p w:rsidR="00243117" w:rsidRDefault="00243117" w:rsidP="00817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17" w:rsidRDefault="00243117" w:rsidP="008174D7">
      <w:r>
        <w:separator/>
      </w:r>
    </w:p>
  </w:footnote>
  <w:footnote w:type="continuationSeparator" w:id="0">
    <w:p w:rsidR="00243117" w:rsidRDefault="00243117" w:rsidP="00817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D" w:rsidRDefault="00804998" w:rsidP="007D2B7A">
    <w:pPr>
      <w:pStyle w:val="af1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 w:rsidR="00963BAD"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963BAD" w:rsidRDefault="00963BAD">
    <w:pPr>
      <w:pStyle w:val="af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BAD" w:rsidRDefault="00963BAD">
    <w:pPr>
      <w:pStyle w:val="af1"/>
      <w:jc w:val="center"/>
    </w:pPr>
  </w:p>
  <w:p w:rsidR="00963BAD" w:rsidRDefault="00963BAD" w:rsidP="003256B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6ED"/>
    <w:multiLevelType w:val="hybridMultilevel"/>
    <w:tmpl w:val="1C507EF2"/>
    <w:lvl w:ilvl="0" w:tplc="87122E18">
      <w:start w:val="1"/>
      <w:numFmt w:val="decimal"/>
      <w:lvlText w:val="2.%1."/>
      <w:lvlJc w:val="left"/>
      <w:pPr>
        <w:ind w:left="3207" w:hanging="360"/>
      </w:pPr>
      <w:rPr>
        <w:rFonts w:hint="default"/>
      </w:rPr>
    </w:lvl>
    <w:lvl w:ilvl="1" w:tplc="87122E18">
      <w:start w:val="1"/>
      <w:numFmt w:val="decimal"/>
      <w:lvlText w:val="2.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72B32"/>
    <w:multiLevelType w:val="multilevel"/>
    <w:tmpl w:val="BEA8B6FE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5040" w:hanging="144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840" w:hanging="180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2" w15:restartNumberingAfterBreak="0">
    <w:nsid w:val="192960E0"/>
    <w:multiLevelType w:val="hybridMultilevel"/>
    <w:tmpl w:val="238E801C"/>
    <w:lvl w:ilvl="0" w:tplc="2156322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D0341EC"/>
    <w:multiLevelType w:val="hybridMultilevel"/>
    <w:tmpl w:val="CACC923C"/>
    <w:lvl w:ilvl="0" w:tplc="D938E30C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741139"/>
    <w:multiLevelType w:val="hybridMultilevel"/>
    <w:tmpl w:val="BE344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851755"/>
    <w:multiLevelType w:val="hybridMultilevel"/>
    <w:tmpl w:val="79D0A6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57619B"/>
    <w:multiLevelType w:val="multilevel"/>
    <w:tmpl w:val="8076AF9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7" w15:restartNumberingAfterBreak="0">
    <w:nsid w:val="41FB6DE7"/>
    <w:multiLevelType w:val="multilevel"/>
    <w:tmpl w:val="CCD479F0"/>
    <w:lvl w:ilvl="0">
      <w:start w:val="1"/>
      <w:numFmt w:val="decimal"/>
      <w:lvlText w:val="%1."/>
      <w:lvlJc w:val="left"/>
      <w:pPr>
        <w:ind w:left="1416" w:hanging="696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8" w15:restartNumberingAfterBreak="0">
    <w:nsid w:val="5FAE6793"/>
    <w:multiLevelType w:val="multilevel"/>
    <w:tmpl w:val="FA02B1B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3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9" w15:restartNumberingAfterBreak="0">
    <w:nsid w:val="60E33800"/>
    <w:multiLevelType w:val="hybridMultilevel"/>
    <w:tmpl w:val="1AF0BCD8"/>
    <w:lvl w:ilvl="0" w:tplc="EF04252A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87CDD"/>
    <w:multiLevelType w:val="hybridMultilevel"/>
    <w:tmpl w:val="D14E52B6"/>
    <w:lvl w:ilvl="0" w:tplc="9EBE82F6">
      <w:start w:val="1"/>
      <w:numFmt w:val="decimal"/>
      <w:lvlText w:val="4.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E37CF5"/>
    <w:multiLevelType w:val="multilevel"/>
    <w:tmpl w:val="41362A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</w:rPr>
    </w:lvl>
  </w:abstractNum>
  <w:abstractNum w:abstractNumId="12" w15:restartNumberingAfterBreak="0">
    <w:nsid w:val="7F0960BF"/>
    <w:multiLevelType w:val="multilevel"/>
    <w:tmpl w:val="AC06D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1"/>
  </w:num>
  <w:num w:numId="6">
    <w:abstractNumId w:val="8"/>
  </w:num>
  <w:num w:numId="7">
    <w:abstractNumId w:val="0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5E16"/>
    <w:rsid w:val="00012A2F"/>
    <w:rsid w:val="000162B2"/>
    <w:rsid w:val="000222C3"/>
    <w:rsid w:val="00037877"/>
    <w:rsid w:val="00064DD9"/>
    <w:rsid w:val="00066D63"/>
    <w:rsid w:val="000774B3"/>
    <w:rsid w:val="0008084F"/>
    <w:rsid w:val="000977B9"/>
    <w:rsid w:val="000A0F23"/>
    <w:rsid w:val="000C287C"/>
    <w:rsid w:val="000D1269"/>
    <w:rsid w:val="000E06A5"/>
    <w:rsid w:val="000E6CFC"/>
    <w:rsid w:val="0010727A"/>
    <w:rsid w:val="00110BE5"/>
    <w:rsid w:val="00110E9D"/>
    <w:rsid w:val="00115C61"/>
    <w:rsid w:val="00137599"/>
    <w:rsid w:val="001446EC"/>
    <w:rsid w:val="0015579E"/>
    <w:rsid w:val="0016420E"/>
    <w:rsid w:val="001658C1"/>
    <w:rsid w:val="0017062A"/>
    <w:rsid w:val="00177A3B"/>
    <w:rsid w:val="0019691A"/>
    <w:rsid w:val="001A090F"/>
    <w:rsid w:val="001A5FAB"/>
    <w:rsid w:val="001B704E"/>
    <w:rsid w:val="001C17DD"/>
    <w:rsid w:val="001C5CD3"/>
    <w:rsid w:val="001D0BE7"/>
    <w:rsid w:val="001D7516"/>
    <w:rsid w:val="001E181D"/>
    <w:rsid w:val="001E57A6"/>
    <w:rsid w:val="001F7093"/>
    <w:rsid w:val="00211B79"/>
    <w:rsid w:val="00213AAD"/>
    <w:rsid w:val="00232D8C"/>
    <w:rsid w:val="00243117"/>
    <w:rsid w:val="00246664"/>
    <w:rsid w:val="00246B7A"/>
    <w:rsid w:val="002514C1"/>
    <w:rsid w:val="00252AEA"/>
    <w:rsid w:val="00252CFB"/>
    <w:rsid w:val="00253362"/>
    <w:rsid w:val="00254217"/>
    <w:rsid w:val="0026276F"/>
    <w:rsid w:val="002644BA"/>
    <w:rsid w:val="00270593"/>
    <w:rsid w:val="00280FA2"/>
    <w:rsid w:val="00286757"/>
    <w:rsid w:val="002969B5"/>
    <w:rsid w:val="00297490"/>
    <w:rsid w:val="002A3661"/>
    <w:rsid w:val="002C08D6"/>
    <w:rsid w:val="002C0F2F"/>
    <w:rsid w:val="002C5FFF"/>
    <w:rsid w:val="002D6F4A"/>
    <w:rsid w:val="003009B2"/>
    <w:rsid w:val="003050C1"/>
    <w:rsid w:val="00307FD9"/>
    <w:rsid w:val="003256BE"/>
    <w:rsid w:val="003272D3"/>
    <w:rsid w:val="003473B0"/>
    <w:rsid w:val="00351BE2"/>
    <w:rsid w:val="00372C82"/>
    <w:rsid w:val="00376106"/>
    <w:rsid w:val="00387505"/>
    <w:rsid w:val="00390A5A"/>
    <w:rsid w:val="003927EB"/>
    <w:rsid w:val="003A628B"/>
    <w:rsid w:val="003A6604"/>
    <w:rsid w:val="003A71E2"/>
    <w:rsid w:val="003B38CB"/>
    <w:rsid w:val="003C208E"/>
    <w:rsid w:val="003D739E"/>
    <w:rsid w:val="003E042B"/>
    <w:rsid w:val="003E2FDD"/>
    <w:rsid w:val="003F3520"/>
    <w:rsid w:val="003F541E"/>
    <w:rsid w:val="00402B96"/>
    <w:rsid w:val="00426C24"/>
    <w:rsid w:val="00431602"/>
    <w:rsid w:val="004323C1"/>
    <w:rsid w:val="004328CB"/>
    <w:rsid w:val="004403FB"/>
    <w:rsid w:val="00442D45"/>
    <w:rsid w:val="00443645"/>
    <w:rsid w:val="004511C3"/>
    <w:rsid w:val="00461226"/>
    <w:rsid w:val="00462370"/>
    <w:rsid w:val="00466F69"/>
    <w:rsid w:val="00467611"/>
    <w:rsid w:val="00473F28"/>
    <w:rsid w:val="00475AC1"/>
    <w:rsid w:val="00476677"/>
    <w:rsid w:val="004814A7"/>
    <w:rsid w:val="004C1FF5"/>
    <w:rsid w:val="004C7AD0"/>
    <w:rsid w:val="004D61B1"/>
    <w:rsid w:val="004E0316"/>
    <w:rsid w:val="004F4BF3"/>
    <w:rsid w:val="004F5614"/>
    <w:rsid w:val="00511DCB"/>
    <w:rsid w:val="0051715F"/>
    <w:rsid w:val="00524196"/>
    <w:rsid w:val="00524943"/>
    <w:rsid w:val="005333F7"/>
    <w:rsid w:val="00555968"/>
    <w:rsid w:val="00555E16"/>
    <w:rsid w:val="005608D7"/>
    <w:rsid w:val="0056467C"/>
    <w:rsid w:val="0056510B"/>
    <w:rsid w:val="00574656"/>
    <w:rsid w:val="00583A7F"/>
    <w:rsid w:val="00583C07"/>
    <w:rsid w:val="00584EF4"/>
    <w:rsid w:val="0059120B"/>
    <w:rsid w:val="005B41B0"/>
    <w:rsid w:val="005C6FC8"/>
    <w:rsid w:val="005E2780"/>
    <w:rsid w:val="005E5F48"/>
    <w:rsid w:val="005F5A18"/>
    <w:rsid w:val="005F6A9B"/>
    <w:rsid w:val="00603EB2"/>
    <w:rsid w:val="006062D3"/>
    <w:rsid w:val="00612335"/>
    <w:rsid w:val="00613398"/>
    <w:rsid w:val="00615959"/>
    <w:rsid w:val="00631809"/>
    <w:rsid w:val="00644A1B"/>
    <w:rsid w:val="00664CDA"/>
    <w:rsid w:val="0066584A"/>
    <w:rsid w:val="0067091A"/>
    <w:rsid w:val="006718BB"/>
    <w:rsid w:val="006875EA"/>
    <w:rsid w:val="006C2811"/>
    <w:rsid w:val="006C58D1"/>
    <w:rsid w:val="006D5653"/>
    <w:rsid w:val="006E1340"/>
    <w:rsid w:val="006E236C"/>
    <w:rsid w:val="0070056C"/>
    <w:rsid w:val="00702DC3"/>
    <w:rsid w:val="00730A90"/>
    <w:rsid w:val="00737DD2"/>
    <w:rsid w:val="007465DF"/>
    <w:rsid w:val="00761DE7"/>
    <w:rsid w:val="00762701"/>
    <w:rsid w:val="00777A7F"/>
    <w:rsid w:val="00780359"/>
    <w:rsid w:val="007845C0"/>
    <w:rsid w:val="0078557B"/>
    <w:rsid w:val="00786C5A"/>
    <w:rsid w:val="00794398"/>
    <w:rsid w:val="00795270"/>
    <w:rsid w:val="00795AA3"/>
    <w:rsid w:val="007A2E48"/>
    <w:rsid w:val="007A4C40"/>
    <w:rsid w:val="007A5425"/>
    <w:rsid w:val="007B234E"/>
    <w:rsid w:val="007B5623"/>
    <w:rsid w:val="007C6779"/>
    <w:rsid w:val="007D0CF5"/>
    <w:rsid w:val="007D2B7A"/>
    <w:rsid w:val="007D3B4D"/>
    <w:rsid w:val="007E31B5"/>
    <w:rsid w:val="007E7849"/>
    <w:rsid w:val="00804998"/>
    <w:rsid w:val="00804C97"/>
    <w:rsid w:val="008174D7"/>
    <w:rsid w:val="00822581"/>
    <w:rsid w:val="00823EF5"/>
    <w:rsid w:val="00824A3D"/>
    <w:rsid w:val="00830241"/>
    <w:rsid w:val="00844968"/>
    <w:rsid w:val="008449B9"/>
    <w:rsid w:val="00845C3C"/>
    <w:rsid w:val="0085516A"/>
    <w:rsid w:val="00856345"/>
    <w:rsid w:val="00861EC3"/>
    <w:rsid w:val="00865CD1"/>
    <w:rsid w:val="00871A2D"/>
    <w:rsid w:val="008901CC"/>
    <w:rsid w:val="008913D8"/>
    <w:rsid w:val="00892DD3"/>
    <w:rsid w:val="008B1ACC"/>
    <w:rsid w:val="008C614F"/>
    <w:rsid w:val="008D5A1A"/>
    <w:rsid w:val="008E615C"/>
    <w:rsid w:val="008F4682"/>
    <w:rsid w:val="0090395D"/>
    <w:rsid w:val="00906F88"/>
    <w:rsid w:val="00910BF6"/>
    <w:rsid w:val="00913663"/>
    <w:rsid w:val="00916A2E"/>
    <w:rsid w:val="00917637"/>
    <w:rsid w:val="00927D86"/>
    <w:rsid w:val="0094458A"/>
    <w:rsid w:val="00960845"/>
    <w:rsid w:val="00963BAD"/>
    <w:rsid w:val="00976C04"/>
    <w:rsid w:val="00991E5D"/>
    <w:rsid w:val="009B1C54"/>
    <w:rsid w:val="009D2A7B"/>
    <w:rsid w:val="009E0FCD"/>
    <w:rsid w:val="009E1BA5"/>
    <w:rsid w:val="009F0193"/>
    <w:rsid w:val="009F1FCD"/>
    <w:rsid w:val="00A01965"/>
    <w:rsid w:val="00A16506"/>
    <w:rsid w:val="00A22330"/>
    <w:rsid w:val="00A23A63"/>
    <w:rsid w:val="00A240F7"/>
    <w:rsid w:val="00A25131"/>
    <w:rsid w:val="00A40881"/>
    <w:rsid w:val="00A41F85"/>
    <w:rsid w:val="00A47369"/>
    <w:rsid w:val="00A50597"/>
    <w:rsid w:val="00A63B69"/>
    <w:rsid w:val="00A75179"/>
    <w:rsid w:val="00A82375"/>
    <w:rsid w:val="00A85C54"/>
    <w:rsid w:val="00A9046F"/>
    <w:rsid w:val="00A96885"/>
    <w:rsid w:val="00AA01E4"/>
    <w:rsid w:val="00AA3B38"/>
    <w:rsid w:val="00AA403C"/>
    <w:rsid w:val="00AA5B65"/>
    <w:rsid w:val="00AB72BC"/>
    <w:rsid w:val="00AC2DEC"/>
    <w:rsid w:val="00AD01E2"/>
    <w:rsid w:val="00AD3031"/>
    <w:rsid w:val="00AD35F2"/>
    <w:rsid w:val="00AE09F6"/>
    <w:rsid w:val="00AE6578"/>
    <w:rsid w:val="00AF6B11"/>
    <w:rsid w:val="00AF7ADE"/>
    <w:rsid w:val="00B04D28"/>
    <w:rsid w:val="00B06EE7"/>
    <w:rsid w:val="00B159A2"/>
    <w:rsid w:val="00B23BC2"/>
    <w:rsid w:val="00B24104"/>
    <w:rsid w:val="00B25E8C"/>
    <w:rsid w:val="00B36B02"/>
    <w:rsid w:val="00B561ED"/>
    <w:rsid w:val="00B64D74"/>
    <w:rsid w:val="00B67D37"/>
    <w:rsid w:val="00B75B19"/>
    <w:rsid w:val="00B76E33"/>
    <w:rsid w:val="00B774A6"/>
    <w:rsid w:val="00B807F1"/>
    <w:rsid w:val="00B91B2D"/>
    <w:rsid w:val="00BA7845"/>
    <w:rsid w:val="00BA7923"/>
    <w:rsid w:val="00BB7CF8"/>
    <w:rsid w:val="00BC4260"/>
    <w:rsid w:val="00BC53FF"/>
    <w:rsid w:val="00BC6319"/>
    <w:rsid w:val="00BE5DD5"/>
    <w:rsid w:val="00BF10CD"/>
    <w:rsid w:val="00BF1A32"/>
    <w:rsid w:val="00BF4FBE"/>
    <w:rsid w:val="00BF70E1"/>
    <w:rsid w:val="00BF7611"/>
    <w:rsid w:val="00C0103A"/>
    <w:rsid w:val="00C103C9"/>
    <w:rsid w:val="00C27B88"/>
    <w:rsid w:val="00C45E3F"/>
    <w:rsid w:val="00C56B11"/>
    <w:rsid w:val="00C63A52"/>
    <w:rsid w:val="00C65B3E"/>
    <w:rsid w:val="00C72297"/>
    <w:rsid w:val="00C74B2D"/>
    <w:rsid w:val="00C759DA"/>
    <w:rsid w:val="00C8043E"/>
    <w:rsid w:val="00C8419D"/>
    <w:rsid w:val="00C96353"/>
    <w:rsid w:val="00C967DE"/>
    <w:rsid w:val="00CA4C89"/>
    <w:rsid w:val="00CC0A38"/>
    <w:rsid w:val="00CC1B3E"/>
    <w:rsid w:val="00CC3E7B"/>
    <w:rsid w:val="00CD42B8"/>
    <w:rsid w:val="00CD58B5"/>
    <w:rsid w:val="00CE499E"/>
    <w:rsid w:val="00CF0A6A"/>
    <w:rsid w:val="00D02E4E"/>
    <w:rsid w:val="00D10D4A"/>
    <w:rsid w:val="00D12C05"/>
    <w:rsid w:val="00D2010D"/>
    <w:rsid w:val="00D2749F"/>
    <w:rsid w:val="00D33930"/>
    <w:rsid w:val="00D3660A"/>
    <w:rsid w:val="00D42244"/>
    <w:rsid w:val="00D44CB0"/>
    <w:rsid w:val="00D44FD5"/>
    <w:rsid w:val="00D56A56"/>
    <w:rsid w:val="00D57803"/>
    <w:rsid w:val="00D644AD"/>
    <w:rsid w:val="00D73EF6"/>
    <w:rsid w:val="00D938D1"/>
    <w:rsid w:val="00DA61B0"/>
    <w:rsid w:val="00DB0693"/>
    <w:rsid w:val="00DB1887"/>
    <w:rsid w:val="00DD3BBD"/>
    <w:rsid w:val="00DE00F6"/>
    <w:rsid w:val="00DE61DB"/>
    <w:rsid w:val="00DE79A9"/>
    <w:rsid w:val="00DF0430"/>
    <w:rsid w:val="00DF0E8C"/>
    <w:rsid w:val="00DF250F"/>
    <w:rsid w:val="00DF34DA"/>
    <w:rsid w:val="00DF7CB0"/>
    <w:rsid w:val="00E04224"/>
    <w:rsid w:val="00E11006"/>
    <w:rsid w:val="00E1147D"/>
    <w:rsid w:val="00E31C15"/>
    <w:rsid w:val="00E334AA"/>
    <w:rsid w:val="00E352F7"/>
    <w:rsid w:val="00E37EA3"/>
    <w:rsid w:val="00E40B15"/>
    <w:rsid w:val="00E43D03"/>
    <w:rsid w:val="00E45020"/>
    <w:rsid w:val="00E456F3"/>
    <w:rsid w:val="00E5127E"/>
    <w:rsid w:val="00E524A8"/>
    <w:rsid w:val="00E671FA"/>
    <w:rsid w:val="00E7041B"/>
    <w:rsid w:val="00E739D9"/>
    <w:rsid w:val="00E754DB"/>
    <w:rsid w:val="00E7577C"/>
    <w:rsid w:val="00E766AF"/>
    <w:rsid w:val="00E81B3C"/>
    <w:rsid w:val="00E8592F"/>
    <w:rsid w:val="00EA5BC4"/>
    <w:rsid w:val="00EB23B6"/>
    <w:rsid w:val="00EB3E59"/>
    <w:rsid w:val="00EB5380"/>
    <w:rsid w:val="00EB702F"/>
    <w:rsid w:val="00EB7AE0"/>
    <w:rsid w:val="00ED324F"/>
    <w:rsid w:val="00ED5730"/>
    <w:rsid w:val="00EE2B5E"/>
    <w:rsid w:val="00EF1317"/>
    <w:rsid w:val="00EF4F89"/>
    <w:rsid w:val="00F01ED3"/>
    <w:rsid w:val="00F1631D"/>
    <w:rsid w:val="00F16D7E"/>
    <w:rsid w:val="00F20586"/>
    <w:rsid w:val="00F216C4"/>
    <w:rsid w:val="00F308ED"/>
    <w:rsid w:val="00F37F47"/>
    <w:rsid w:val="00F51C23"/>
    <w:rsid w:val="00F52883"/>
    <w:rsid w:val="00F54FF6"/>
    <w:rsid w:val="00F56E0E"/>
    <w:rsid w:val="00F6084C"/>
    <w:rsid w:val="00F62630"/>
    <w:rsid w:val="00F6542A"/>
    <w:rsid w:val="00F74307"/>
    <w:rsid w:val="00F7521E"/>
    <w:rsid w:val="00F84825"/>
    <w:rsid w:val="00F857B3"/>
    <w:rsid w:val="00FB5B1F"/>
    <w:rsid w:val="00FC2E1E"/>
    <w:rsid w:val="00FC7EEC"/>
    <w:rsid w:val="00FD4D4B"/>
    <w:rsid w:val="00FE04F4"/>
    <w:rsid w:val="00FE0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EB8055"/>
  <w15:docId w15:val="{1ADE6272-7457-4A73-AE9C-153892345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E16"/>
    <w:rPr>
      <w:rFonts w:ascii="Times New Roman" w:eastAsia="Times New Roman" w:hAnsi="Times New Roman"/>
      <w:sz w:val="26"/>
    </w:rPr>
  </w:style>
  <w:style w:type="paragraph" w:styleId="1">
    <w:name w:val="heading 1"/>
    <w:basedOn w:val="a"/>
    <w:next w:val="a"/>
    <w:link w:val="10"/>
    <w:uiPriority w:val="99"/>
    <w:qFormat/>
    <w:rsid w:val="00555E16"/>
    <w:pPr>
      <w:keepNext/>
      <w:jc w:val="center"/>
      <w:outlineLvl w:val="0"/>
    </w:pPr>
    <w:rPr>
      <w:b/>
    </w:rPr>
  </w:style>
  <w:style w:type="paragraph" w:styleId="7">
    <w:name w:val="heading 7"/>
    <w:basedOn w:val="a"/>
    <w:next w:val="a"/>
    <w:link w:val="70"/>
    <w:uiPriority w:val="99"/>
    <w:qFormat/>
    <w:rsid w:val="00D44FD5"/>
    <w:pPr>
      <w:keepNext/>
      <w:jc w:val="center"/>
      <w:outlineLvl w:val="6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55E1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locked/>
    <w:rsid w:val="00D44FD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D44FD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44FD5"/>
    <w:rPr>
      <w:rFonts w:ascii="Tahom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rsid w:val="00D44FD5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uiPriority w:val="99"/>
    <w:rsid w:val="00D12C05"/>
    <w:pPr>
      <w:jc w:val="center"/>
    </w:pPr>
    <w:rPr>
      <w:b/>
      <w:sz w:val="28"/>
    </w:rPr>
  </w:style>
  <w:style w:type="character" w:customStyle="1" w:styleId="a7">
    <w:name w:val="Основной текст Знак"/>
    <w:basedOn w:val="a0"/>
    <w:link w:val="a6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D12C05"/>
    <w:pPr>
      <w:jc w:val="center"/>
    </w:pPr>
    <w:rPr>
      <w:b/>
      <w:sz w:val="40"/>
    </w:rPr>
  </w:style>
  <w:style w:type="character" w:customStyle="1" w:styleId="a9">
    <w:name w:val="Заголовок Знак"/>
    <w:basedOn w:val="a0"/>
    <w:link w:val="a8"/>
    <w:uiPriority w:val="99"/>
    <w:locked/>
    <w:rsid w:val="00D12C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AA3B38"/>
    <w:rPr>
      <w:b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AA3B3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A3B3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d">
    <w:name w:val="Гипертекстовая ссылка"/>
    <w:basedOn w:val="aa"/>
    <w:uiPriority w:val="99"/>
    <w:rsid w:val="00DF250F"/>
    <w:rPr>
      <w:rFonts w:cs="Times New Roman"/>
      <w:b/>
      <w:color w:val="106BBE"/>
    </w:rPr>
  </w:style>
  <w:style w:type="paragraph" w:customStyle="1" w:styleId="ae">
    <w:name w:val="Комментарий"/>
    <w:basedOn w:val="a"/>
    <w:next w:val="a"/>
    <w:uiPriority w:val="99"/>
    <w:rsid w:val="007C6779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7C6779"/>
    <w:rPr>
      <w:i/>
      <w:iCs/>
    </w:rPr>
  </w:style>
  <w:style w:type="table" w:styleId="af0">
    <w:name w:val="Table Grid"/>
    <w:basedOn w:val="a1"/>
    <w:uiPriority w:val="99"/>
    <w:rsid w:val="0076270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rsid w:val="008174D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iPriority w:val="99"/>
    <w:semiHidden/>
    <w:rsid w:val="008174D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locked/>
    <w:rsid w:val="008174D7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page number"/>
    <w:basedOn w:val="a0"/>
    <w:uiPriority w:val="99"/>
    <w:rsid w:val="003256BE"/>
    <w:rPr>
      <w:rFonts w:cs="Times New Roman"/>
    </w:rPr>
  </w:style>
  <w:style w:type="paragraph" w:styleId="af6">
    <w:name w:val="List Paragraph"/>
    <w:basedOn w:val="a"/>
    <w:uiPriority w:val="34"/>
    <w:qFormat/>
    <w:rsid w:val="00963BAD"/>
    <w:pPr>
      <w:ind w:left="720"/>
      <w:contextualSpacing/>
    </w:pPr>
    <w:rPr>
      <w:b/>
      <w:color w:val="000000"/>
    </w:rPr>
  </w:style>
  <w:style w:type="paragraph" w:styleId="af7">
    <w:name w:val="Normal (Web)"/>
    <w:basedOn w:val="a"/>
    <w:uiPriority w:val="99"/>
    <w:unhideWhenUsed/>
    <w:rsid w:val="001D0B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rilrd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335746-D766-453D-9E2A-D7D41394B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Lenovo</cp:lastModifiedBy>
  <cp:revision>34</cp:revision>
  <cp:lastPrinted>2024-01-12T01:57:00Z</cp:lastPrinted>
  <dcterms:created xsi:type="dcterms:W3CDTF">2023-11-29T07:10:00Z</dcterms:created>
  <dcterms:modified xsi:type="dcterms:W3CDTF">2025-03-14T05:31:00Z</dcterms:modified>
</cp:coreProperties>
</file>