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B7" w:rsidRPr="00094C1D" w:rsidRDefault="00BE220F" w:rsidP="008E5CB7">
      <w:pPr>
        <w:jc w:val="center"/>
        <w:rPr>
          <w:b/>
          <w:i/>
          <w:noProof/>
          <w:spacing w:val="-4"/>
          <w:sz w:val="28"/>
          <w:szCs w:val="28"/>
        </w:rPr>
      </w:pPr>
      <w:r>
        <w:rPr>
          <w:b/>
          <w:i/>
          <w:noProof/>
          <w:spacing w:val="-4"/>
          <w:sz w:val="28"/>
          <w:szCs w:val="28"/>
        </w:rPr>
        <w:drawing>
          <wp:inline distT="0" distB="0" distL="0" distR="0">
            <wp:extent cx="514350" cy="6096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CB7" w:rsidRPr="00094C1D" w:rsidRDefault="008E5CB7" w:rsidP="008E5CB7">
      <w:pPr>
        <w:jc w:val="center"/>
        <w:rPr>
          <w:b/>
          <w:sz w:val="28"/>
          <w:szCs w:val="28"/>
        </w:rPr>
      </w:pPr>
      <w:r w:rsidRPr="00094C1D">
        <w:rPr>
          <w:b/>
          <w:sz w:val="28"/>
          <w:szCs w:val="28"/>
        </w:rPr>
        <w:t>НОВОБИРИЛЮССКИЙ СЕЛЬСКИЙ СОВЕТ ДЕПУТАТОВ</w:t>
      </w:r>
    </w:p>
    <w:p w:rsidR="008E5CB7" w:rsidRPr="00094C1D" w:rsidRDefault="008E5CB7" w:rsidP="008E5CB7">
      <w:pPr>
        <w:jc w:val="center"/>
        <w:rPr>
          <w:b/>
          <w:sz w:val="28"/>
          <w:szCs w:val="28"/>
        </w:rPr>
      </w:pPr>
      <w:r w:rsidRPr="00094C1D">
        <w:rPr>
          <w:b/>
          <w:sz w:val="28"/>
          <w:szCs w:val="28"/>
        </w:rPr>
        <w:t>БИРИЛЮССКОГО РАЙОНА</w:t>
      </w:r>
    </w:p>
    <w:p w:rsidR="008E5CB7" w:rsidRPr="00094C1D" w:rsidRDefault="008E5CB7" w:rsidP="008E5CB7">
      <w:pPr>
        <w:jc w:val="center"/>
        <w:rPr>
          <w:b/>
          <w:sz w:val="28"/>
          <w:szCs w:val="28"/>
        </w:rPr>
      </w:pPr>
      <w:r w:rsidRPr="00094C1D">
        <w:rPr>
          <w:b/>
          <w:sz w:val="28"/>
          <w:szCs w:val="28"/>
        </w:rPr>
        <w:t>КРАСНОЯРСКОГО КРАЯ</w:t>
      </w:r>
    </w:p>
    <w:p w:rsidR="008E5CB7" w:rsidRPr="00094C1D" w:rsidRDefault="008E5CB7" w:rsidP="008E5CB7">
      <w:pPr>
        <w:jc w:val="center"/>
        <w:rPr>
          <w:b/>
          <w:sz w:val="28"/>
          <w:szCs w:val="28"/>
        </w:rPr>
      </w:pPr>
    </w:p>
    <w:p w:rsidR="00401501" w:rsidRPr="00226E30" w:rsidRDefault="003966A0" w:rsidP="004015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29.08.2023</w:t>
      </w:r>
      <w:r w:rsidR="00401501" w:rsidRPr="00226E30">
        <w:rPr>
          <w:b/>
          <w:sz w:val="28"/>
          <w:szCs w:val="28"/>
        </w:rPr>
        <w:t xml:space="preserve">          </w:t>
      </w:r>
      <w:r w:rsidR="00401501">
        <w:rPr>
          <w:b/>
          <w:sz w:val="28"/>
          <w:szCs w:val="28"/>
        </w:rPr>
        <w:t xml:space="preserve">                       </w:t>
      </w:r>
      <w:r w:rsidR="00401501" w:rsidRPr="00226E30">
        <w:rPr>
          <w:b/>
          <w:sz w:val="28"/>
          <w:szCs w:val="28"/>
        </w:rPr>
        <w:t xml:space="preserve"> с. Новобирилюссы    </w:t>
      </w:r>
      <w:r w:rsidR="00401501">
        <w:rPr>
          <w:b/>
          <w:sz w:val="28"/>
          <w:szCs w:val="28"/>
        </w:rPr>
        <w:t xml:space="preserve">                           №</w:t>
      </w:r>
      <w:r>
        <w:rPr>
          <w:b/>
          <w:sz w:val="28"/>
          <w:szCs w:val="28"/>
        </w:rPr>
        <w:t>24-126</w:t>
      </w:r>
    </w:p>
    <w:p w:rsidR="008D3927" w:rsidRDefault="008D3927" w:rsidP="008D3927">
      <w:pPr>
        <w:jc w:val="center"/>
      </w:pPr>
    </w:p>
    <w:p w:rsidR="0075347A" w:rsidRDefault="003E231C" w:rsidP="00401501">
      <w:pPr>
        <w:jc w:val="both"/>
        <w:rPr>
          <w:sz w:val="28"/>
          <w:szCs w:val="28"/>
        </w:rPr>
      </w:pPr>
      <w:r w:rsidRPr="0075347A">
        <w:rPr>
          <w:sz w:val="28"/>
          <w:szCs w:val="28"/>
        </w:rPr>
        <w:t>О внесени</w:t>
      </w:r>
      <w:r w:rsidR="008E5CB7">
        <w:rPr>
          <w:sz w:val="28"/>
          <w:szCs w:val="28"/>
        </w:rPr>
        <w:t>и</w:t>
      </w:r>
      <w:r w:rsidRPr="0075347A">
        <w:rPr>
          <w:sz w:val="28"/>
          <w:szCs w:val="28"/>
        </w:rPr>
        <w:t xml:space="preserve"> изменений </w:t>
      </w:r>
      <w:r w:rsidR="00445AEF" w:rsidRPr="0075347A">
        <w:rPr>
          <w:sz w:val="28"/>
          <w:szCs w:val="28"/>
        </w:rPr>
        <w:t xml:space="preserve">в решение </w:t>
      </w:r>
      <w:r w:rsidR="00613450" w:rsidRPr="0075347A">
        <w:rPr>
          <w:sz w:val="28"/>
          <w:szCs w:val="28"/>
        </w:rPr>
        <w:t>Новобирилюсского сельского Совета депутато</w:t>
      </w:r>
      <w:r w:rsidR="00445AEF" w:rsidRPr="0075347A">
        <w:rPr>
          <w:sz w:val="28"/>
          <w:szCs w:val="28"/>
        </w:rPr>
        <w:t xml:space="preserve">в </w:t>
      </w:r>
      <w:r w:rsidR="00401501">
        <w:rPr>
          <w:sz w:val="28"/>
          <w:szCs w:val="28"/>
        </w:rPr>
        <w:t xml:space="preserve">от 05.12.2013 </w:t>
      </w:r>
      <w:r w:rsidR="00871954" w:rsidRPr="0075347A">
        <w:rPr>
          <w:sz w:val="28"/>
          <w:szCs w:val="28"/>
        </w:rPr>
        <w:t xml:space="preserve">№25-136 </w:t>
      </w:r>
      <w:r w:rsidR="00401501">
        <w:rPr>
          <w:sz w:val="28"/>
          <w:szCs w:val="28"/>
        </w:rPr>
        <w:t xml:space="preserve">«Об утверждении Положения </w:t>
      </w:r>
      <w:r w:rsidR="00445AEF" w:rsidRPr="0075347A">
        <w:rPr>
          <w:sz w:val="28"/>
          <w:szCs w:val="28"/>
        </w:rPr>
        <w:t>о бюджетном проце</w:t>
      </w:r>
      <w:r w:rsidR="00401501">
        <w:rPr>
          <w:sz w:val="28"/>
          <w:szCs w:val="28"/>
        </w:rPr>
        <w:t>ссе в муниципальном образовании</w:t>
      </w:r>
      <w:r w:rsidR="00445AEF" w:rsidRPr="0075347A">
        <w:rPr>
          <w:sz w:val="28"/>
          <w:szCs w:val="28"/>
        </w:rPr>
        <w:t xml:space="preserve"> Новобирилюсский сельсовет</w:t>
      </w:r>
      <w:r w:rsidR="00401501">
        <w:rPr>
          <w:sz w:val="28"/>
          <w:szCs w:val="28"/>
        </w:rPr>
        <w:t>»</w:t>
      </w:r>
    </w:p>
    <w:p w:rsidR="00401501" w:rsidRPr="0075347A" w:rsidRDefault="00401501" w:rsidP="00141A98">
      <w:pPr>
        <w:rPr>
          <w:sz w:val="28"/>
          <w:szCs w:val="28"/>
        </w:rPr>
      </w:pPr>
    </w:p>
    <w:p w:rsidR="00BC4763" w:rsidRDefault="00BC4763" w:rsidP="008E5C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1C1AF1">
        <w:rPr>
          <w:sz w:val="28"/>
          <w:szCs w:val="28"/>
        </w:rPr>
        <w:t>стать</w:t>
      </w:r>
      <w:r w:rsidR="004E3C9B">
        <w:rPr>
          <w:sz w:val="28"/>
          <w:szCs w:val="28"/>
        </w:rPr>
        <w:t>ё</w:t>
      </w:r>
      <w:r w:rsidRPr="001C1AF1">
        <w:rPr>
          <w:sz w:val="28"/>
          <w:szCs w:val="28"/>
        </w:rPr>
        <w:t>й 14</w:t>
      </w:r>
      <w:r>
        <w:rPr>
          <w:sz w:val="28"/>
          <w:szCs w:val="28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 </w:t>
      </w:r>
      <w:r w:rsidR="008E5CB7">
        <w:rPr>
          <w:sz w:val="28"/>
          <w:szCs w:val="28"/>
        </w:rPr>
        <w:t xml:space="preserve">руководствуясь </w:t>
      </w:r>
      <w:r w:rsidR="008E5CB7" w:rsidRPr="00D13D43">
        <w:rPr>
          <w:sz w:val="28"/>
          <w:szCs w:val="28"/>
        </w:rPr>
        <w:t>статьями 20, 24 Устава Новобирилюсского сельсовета Бирилюсского района Красноярского края, Новобирилюсский сельский Совет депутатов РЕШИЛ</w:t>
      </w:r>
      <w:r>
        <w:rPr>
          <w:sz w:val="28"/>
          <w:szCs w:val="28"/>
        </w:rPr>
        <w:t>:</w:t>
      </w:r>
    </w:p>
    <w:p w:rsidR="008E5CB7" w:rsidRDefault="008D3927" w:rsidP="008E5CB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871954">
        <w:rPr>
          <w:sz w:val="28"/>
          <w:szCs w:val="28"/>
        </w:rPr>
        <w:t xml:space="preserve">в </w:t>
      </w:r>
      <w:r w:rsidR="00871954" w:rsidRPr="00871954">
        <w:rPr>
          <w:sz w:val="28"/>
          <w:szCs w:val="28"/>
        </w:rPr>
        <w:t>решение Новобирилюсского сельского</w:t>
      </w:r>
      <w:r w:rsidR="00401501">
        <w:rPr>
          <w:sz w:val="28"/>
          <w:szCs w:val="28"/>
        </w:rPr>
        <w:t xml:space="preserve"> </w:t>
      </w:r>
      <w:r w:rsidR="00871954" w:rsidRPr="00871954">
        <w:rPr>
          <w:sz w:val="28"/>
          <w:szCs w:val="28"/>
        </w:rPr>
        <w:t>Совета депутатов от 05.12.</w:t>
      </w:r>
      <w:r w:rsidR="00401501">
        <w:rPr>
          <w:sz w:val="28"/>
          <w:szCs w:val="28"/>
        </w:rPr>
        <w:t xml:space="preserve">2013 №25-136 «Об утверждении Положения </w:t>
      </w:r>
      <w:r w:rsidR="00871954" w:rsidRPr="00871954">
        <w:rPr>
          <w:sz w:val="28"/>
          <w:szCs w:val="28"/>
        </w:rPr>
        <w:t>о бюджетном процес</w:t>
      </w:r>
      <w:r w:rsidR="00401501">
        <w:rPr>
          <w:sz w:val="28"/>
          <w:szCs w:val="28"/>
        </w:rPr>
        <w:t xml:space="preserve">се в муниципальном образовании </w:t>
      </w:r>
      <w:r w:rsidR="00871954" w:rsidRPr="00871954">
        <w:rPr>
          <w:sz w:val="28"/>
          <w:szCs w:val="28"/>
        </w:rPr>
        <w:t>Новобирилюсский сельсовет</w:t>
      </w:r>
      <w:r w:rsidR="00871954">
        <w:rPr>
          <w:sz w:val="28"/>
          <w:szCs w:val="28"/>
        </w:rPr>
        <w:t xml:space="preserve">», </w:t>
      </w:r>
      <w:r w:rsidR="00922F0C">
        <w:rPr>
          <w:sz w:val="28"/>
          <w:szCs w:val="28"/>
        </w:rPr>
        <w:t>следующие изменения:</w:t>
      </w:r>
    </w:p>
    <w:p w:rsidR="00CD1274" w:rsidRDefault="002071BD" w:rsidP="008E5CB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01501">
        <w:rPr>
          <w:sz w:val="28"/>
          <w:szCs w:val="28"/>
        </w:rPr>
        <w:t xml:space="preserve"> </w:t>
      </w:r>
      <w:r w:rsidR="00CD1274">
        <w:rPr>
          <w:sz w:val="28"/>
          <w:szCs w:val="28"/>
        </w:rPr>
        <w:t xml:space="preserve">Подпункт 5 </w:t>
      </w:r>
      <w:r w:rsidR="008E5CB7">
        <w:rPr>
          <w:sz w:val="28"/>
          <w:szCs w:val="28"/>
        </w:rPr>
        <w:t>пункт</w:t>
      </w:r>
      <w:r w:rsidR="00CD1274">
        <w:rPr>
          <w:sz w:val="28"/>
          <w:szCs w:val="28"/>
        </w:rPr>
        <w:t>а</w:t>
      </w:r>
      <w:r w:rsidR="008E5CB7">
        <w:rPr>
          <w:sz w:val="28"/>
          <w:szCs w:val="28"/>
        </w:rPr>
        <w:t xml:space="preserve"> </w:t>
      </w:r>
      <w:r w:rsidR="00CD1274">
        <w:rPr>
          <w:sz w:val="28"/>
          <w:szCs w:val="28"/>
        </w:rPr>
        <w:t>1</w:t>
      </w:r>
      <w:r w:rsidR="008E5CB7">
        <w:rPr>
          <w:sz w:val="28"/>
          <w:szCs w:val="28"/>
        </w:rPr>
        <w:t xml:space="preserve"> статьи </w:t>
      </w:r>
      <w:r w:rsidR="00CD1274">
        <w:rPr>
          <w:sz w:val="28"/>
          <w:szCs w:val="28"/>
        </w:rPr>
        <w:t>10</w:t>
      </w:r>
      <w:r w:rsidR="00922F0C">
        <w:rPr>
          <w:sz w:val="28"/>
          <w:szCs w:val="28"/>
        </w:rPr>
        <w:t xml:space="preserve"> </w:t>
      </w:r>
      <w:r w:rsidR="00CD1274">
        <w:rPr>
          <w:sz w:val="28"/>
          <w:szCs w:val="28"/>
        </w:rPr>
        <w:t xml:space="preserve">слова «бюджетный прогноз (проект бюджетного прогноза, проект изменений </w:t>
      </w:r>
      <w:r w:rsidR="00477ADF">
        <w:rPr>
          <w:sz w:val="28"/>
          <w:szCs w:val="28"/>
        </w:rPr>
        <w:t>бюджетного прогноза)» исключить;</w:t>
      </w:r>
    </w:p>
    <w:p w:rsidR="00477ADF" w:rsidRDefault="00970A1D" w:rsidP="008E5CB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Пункт</w:t>
      </w:r>
      <w:r w:rsidR="00477ADF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статьи 27 дополнить 3 абзацем «Решение о предоставлении субсидии хозяйствующим субъектам  принимается главным распорядителем бюджетных средств».</w:t>
      </w:r>
    </w:p>
    <w:p w:rsidR="002071BD" w:rsidRDefault="002071BD" w:rsidP="002071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3927">
        <w:rPr>
          <w:sz w:val="28"/>
          <w:szCs w:val="28"/>
        </w:rPr>
        <w:t xml:space="preserve">. </w:t>
      </w:r>
      <w:proofErr w:type="gramStart"/>
      <w:r w:rsidR="00CD1274" w:rsidRPr="00E66C4F">
        <w:rPr>
          <w:sz w:val="28"/>
          <w:szCs w:val="28"/>
        </w:rPr>
        <w:t>Контроль за</w:t>
      </w:r>
      <w:proofErr w:type="gramEnd"/>
      <w:r w:rsidR="00CD1274" w:rsidRPr="00E66C4F">
        <w:rPr>
          <w:sz w:val="28"/>
          <w:szCs w:val="28"/>
        </w:rPr>
        <w:t xml:space="preserve"> исполнением настоящего решения возложить на постоянную комиссию по социально-экономическому развитию, финансам и бюджету, муниципальной собственности (Трифонов К. И.)</w:t>
      </w:r>
      <w:r w:rsidR="008D3927">
        <w:rPr>
          <w:sz w:val="28"/>
          <w:szCs w:val="28"/>
        </w:rPr>
        <w:t>.</w:t>
      </w:r>
    </w:p>
    <w:p w:rsidR="002071BD" w:rsidRPr="00261EEB" w:rsidRDefault="002071BD" w:rsidP="002071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61EEB">
        <w:rPr>
          <w:sz w:val="28"/>
          <w:szCs w:val="28"/>
        </w:rPr>
        <w:t xml:space="preserve">. Настоящее решение опубликовать в общественно-политической газете Бирилюсского района </w:t>
      </w:r>
      <w:r>
        <w:rPr>
          <w:sz w:val="28"/>
          <w:szCs w:val="28"/>
        </w:rPr>
        <w:t>«</w:t>
      </w:r>
      <w:r w:rsidRPr="00261EEB">
        <w:rPr>
          <w:sz w:val="28"/>
          <w:szCs w:val="28"/>
        </w:rPr>
        <w:t>Новый путь</w:t>
      </w:r>
      <w:r>
        <w:rPr>
          <w:sz w:val="28"/>
          <w:szCs w:val="28"/>
        </w:rPr>
        <w:t>»</w:t>
      </w:r>
      <w:r w:rsidRPr="00261EEB">
        <w:rPr>
          <w:sz w:val="28"/>
          <w:szCs w:val="28"/>
        </w:rPr>
        <w:t xml:space="preserve"> и разместить на сайте http://www.birilussy.ru (интернет страница Новобирилюсский сельсовет).</w:t>
      </w:r>
    </w:p>
    <w:p w:rsidR="002071BD" w:rsidRPr="00261EEB" w:rsidRDefault="002071BD" w:rsidP="002071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61EEB">
        <w:rPr>
          <w:sz w:val="28"/>
          <w:szCs w:val="28"/>
        </w:rPr>
        <w:t>. Решение вступает в силу в день, следующий за днем его официального опубликования в общественно-политической газете «Новый путь».</w:t>
      </w:r>
    </w:p>
    <w:p w:rsidR="002071BD" w:rsidRDefault="002071BD" w:rsidP="002071B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071BD" w:rsidRPr="00210EC8" w:rsidRDefault="002071BD" w:rsidP="002071B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071BD" w:rsidRPr="00094C1D" w:rsidRDefault="002071BD" w:rsidP="002071BD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4"/>
        <w:gridCol w:w="4786"/>
      </w:tblGrid>
      <w:tr w:rsidR="002071BD" w:rsidRPr="00094C1D" w:rsidTr="001C1AF1">
        <w:tc>
          <w:tcPr>
            <w:tcW w:w="4785" w:type="dxa"/>
          </w:tcPr>
          <w:p w:rsidR="002071BD" w:rsidRPr="00094C1D" w:rsidRDefault="002071BD" w:rsidP="001C1AF1">
            <w:pPr>
              <w:rPr>
                <w:sz w:val="28"/>
                <w:szCs w:val="28"/>
              </w:rPr>
            </w:pPr>
            <w:r w:rsidRPr="00094C1D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094C1D">
              <w:rPr>
                <w:sz w:val="28"/>
                <w:szCs w:val="28"/>
              </w:rPr>
              <w:t>сельского</w:t>
            </w:r>
            <w:proofErr w:type="gramEnd"/>
          </w:p>
          <w:p w:rsidR="002071BD" w:rsidRPr="00094C1D" w:rsidRDefault="002071BD" w:rsidP="001C1AF1">
            <w:pPr>
              <w:rPr>
                <w:sz w:val="28"/>
                <w:szCs w:val="28"/>
              </w:rPr>
            </w:pPr>
            <w:r w:rsidRPr="00094C1D">
              <w:rPr>
                <w:sz w:val="28"/>
                <w:szCs w:val="28"/>
              </w:rPr>
              <w:t>Совета депутатов</w:t>
            </w:r>
          </w:p>
          <w:p w:rsidR="002071BD" w:rsidRPr="00094C1D" w:rsidRDefault="002071BD" w:rsidP="001C1AF1">
            <w:pPr>
              <w:rPr>
                <w:sz w:val="28"/>
                <w:szCs w:val="28"/>
              </w:rPr>
            </w:pPr>
          </w:p>
          <w:p w:rsidR="002071BD" w:rsidRPr="00094C1D" w:rsidRDefault="00CD1274" w:rsidP="001C1AF1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Н.А.Тульнева</w:t>
            </w:r>
            <w:proofErr w:type="spellEnd"/>
          </w:p>
        </w:tc>
        <w:tc>
          <w:tcPr>
            <w:tcW w:w="4786" w:type="dxa"/>
          </w:tcPr>
          <w:p w:rsidR="002071BD" w:rsidRPr="00094C1D" w:rsidRDefault="002071BD" w:rsidP="001C1AF1">
            <w:pPr>
              <w:rPr>
                <w:sz w:val="28"/>
                <w:szCs w:val="28"/>
              </w:rPr>
            </w:pPr>
            <w:r w:rsidRPr="00094C1D">
              <w:rPr>
                <w:sz w:val="28"/>
                <w:szCs w:val="28"/>
              </w:rPr>
              <w:t>Глава сельсовета</w:t>
            </w:r>
          </w:p>
          <w:p w:rsidR="002071BD" w:rsidRPr="00094C1D" w:rsidRDefault="002071BD" w:rsidP="001C1AF1">
            <w:pPr>
              <w:rPr>
                <w:sz w:val="28"/>
                <w:szCs w:val="28"/>
              </w:rPr>
            </w:pPr>
          </w:p>
          <w:p w:rsidR="002071BD" w:rsidRPr="00094C1D" w:rsidRDefault="002071BD" w:rsidP="001C1AF1">
            <w:pPr>
              <w:rPr>
                <w:sz w:val="28"/>
                <w:szCs w:val="28"/>
              </w:rPr>
            </w:pPr>
          </w:p>
          <w:p w:rsidR="002071BD" w:rsidRPr="00094C1D" w:rsidRDefault="00CD1274" w:rsidP="001C1AF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А.С.Овчинников</w:t>
            </w:r>
          </w:p>
        </w:tc>
      </w:tr>
    </w:tbl>
    <w:p w:rsidR="00141A98" w:rsidRDefault="00141A98" w:rsidP="00274C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41A98" w:rsidSect="001D67BC"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024D"/>
    <w:multiLevelType w:val="hybridMultilevel"/>
    <w:tmpl w:val="A2D44990"/>
    <w:lvl w:ilvl="0" w:tplc="CA10730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088B6FA9"/>
    <w:multiLevelType w:val="hybridMultilevel"/>
    <w:tmpl w:val="0F7E9FC0"/>
    <w:lvl w:ilvl="0" w:tplc="BDCCAE38">
      <w:start w:val="1"/>
      <w:numFmt w:val="decimal"/>
      <w:lvlText w:val="%1."/>
      <w:lvlJc w:val="left"/>
      <w:pPr>
        <w:tabs>
          <w:tab w:val="num" w:pos="2100"/>
        </w:tabs>
        <w:ind w:left="210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72C4949"/>
    <w:multiLevelType w:val="hybridMultilevel"/>
    <w:tmpl w:val="C966D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7B038E"/>
    <w:multiLevelType w:val="hybridMultilevel"/>
    <w:tmpl w:val="03900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940923"/>
    <w:multiLevelType w:val="hybridMultilevel"/>
    <w:tmpl w:val="199017D6"/>
    <w:lvl w:ilvl="0" w:tplc="8DCA013E">
      <w:start w:val="7"/>
      <w:numFmt w:val="decimal"/>
      <w:lvlText w:val="%1."/>
      <w:lvlJc w:val="left"/>
      <w:pPr>
        <w:tabs>
          <w:tab w:val="num" w:pos="960"/>
        </w:tabs>
        <w:ind w:left="9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093E79"/>
    <w:multiLevelType w:val="hybridMultilevel"/>
    <w:tmpl w:val="347A9B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867AF4"/>
    <w:multiLevelType w:val="hybridMultilevel"/>
    <w:tmpl w:val="618EFC82"/>
    <w:lvl w:ilvl="0" w:tplc="C5028FF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4B136B"/>
    <w:rsid w:val="00012134"/>
    <w:rsid w:val="00027F4B"/>
    <w:rsid w:val="0004756E"/>
    <w:rsid w:val="00075B88"/>
    <w:rsid w:val="00082D45"/>
    <w:rsid w:val="00091CB1"/>
    <w:rsid w:val="000B73DB"/>
    <w:rsid w:val="000D09B1"/>
    <w:rsid w:val="000D3821"/>
    <w:rsid w:val="000E4B14"/>
    <w:rsid w:val="00115EBF"/>
    <w:rsid w:val="0011602D"/>
    <w:rsid w:val="0012057B"/>
    <w:rsid w:val="00125D8D"/>
    <w:rsid w:val="001274A0"/>
    <w:rsid w:val="00134EAB"/>
    <w:rsid w:val="00141A98"/>
    <w:rsid w:val="001468AD"/>
    <w:rsid w:val="00164A9F"/>
    <w:rsid w:val="00165902"/>
    <w:rsid w:val="00167DD3"/>
    <w:rsid w:val="00174800"/>
    <w:rsid w:val="001B3E63"/>
    <w:rsid w:val="001C1AF1"/>
    <w:rsid w:val="001C4EFE"/>
    <w:rsid w:val="001D67BC"/>
    <w:rsid w:val="002071BD"/>
    <w:rsid w:val="002405E3"/>
    <w:rsid w:val="00242851"/>
    <w:rsid w:val="00255F6E"/>
    <w:rsid w:val="002561F9"/>
    <w:rsid w:val="00256F4B"/>
    <w:rsid w:val="002606A5"/>
    <w:rsid w:val="0027180B"/>
    <w:rsid w:val="00274CBE"/>
    <w:rsid w:val="002A13CE"/>
    <w:rsid w:val="002D0F50"/>
    <w:rsid w:val="002E7E03"/>
    <w:rsid w:val="00351C02"/>
    <w:rsid w:val="00361866"/>
    <w:rsid w:val="00361CED"/>
    <w:rsid w:val="00373EBD"/>
    <w:rsid w:val="00375DDF"/>
    <w:rsid w:val="003966A0"/>
    <w:rsid w:val="003A5BAF"/>
    <w:rsid w:val="003E231C"/>
    <w:rsid w:val="003E6ACE"/>
    <w:rsid w:val="003F3B0C"/>
    <w:rsid w:val="00401501"/>
    <w:rsid w:val="00430CA6"/>
    <w:rsid w:val="00445AEF"/>
    <w:rsid w:val="00450791"/>
    <w:rsid w:val="00477ADF"/>
    <w:rsid w:val="004979D2"/>
    <w:rsid w:val="004A640C"/>
    <w:rsid w:val="004B136B"/>
    <w:rsid w:val="004E3C9B"/>
    <w:rsid w:val="004E5415"/>
    <w:rsid w:val="004E76B6"/>
    <w:rsid w:val="004F6821"/>
    <w:rsid w:val="005051E3"/>
    <w:rsid w:val="00520E9C"/>
    <w:rsid w:val="005305CF"/>
    <w:rsid w:val="00536C47"/>
    <w:rsid w:val="005425F3"/>
    <w:rsid w:val="00556210"/>
    <w:rsid w:val="00560B3A"/>
    <w:rsid w:val="005611F3"/>
    <w:rsid w:val="00574DF1"/>
    <w:rsid w:val="00576C3D"/>
    <w:rsid w:val="0058129C"/>
    <w:rsid w:val="00591F43"/>
    <w:rsid w:val="00592923"/>
    <w:rsid w:val="005953F7"/>
    <w:rsid w:val="00595B19"/>
    <w:rsid w:val="00597E93"/>
    <w:rsid w:val="005A19CE"/>
    <w:rsid w:val="005B5355"/>
    <w:rsid w:val="005F02B4"/>
    <w:rsid w:val="005F37AE"/>
    <w:rsid w:val="00605C8F"/>
    <w:rsid w:val="00613450"/>
    <w:rsid w:val="00622A9F"/>
    <w:rsid w:val="0062573B"/>
    <w:rsid w:val="006512D4"/>
    <w:rsid w:val="00656531"/>
    <w:rsid w:val="00657ADF"/>
    <w:rsid w:val="006606DD"/>
    <w:rsid w:val="00667633"/>
    <w:rsid w:val="00681325"/>
    <w:rsid w:val="00682E88"/>
    <w:rsid w:val="006856AA"/>
    <w:rsid w:val="006A0FB0"/>
    <w:rsid w:val="006C30A6"/>
    <w:rsid w:val="006C66A2"/>
    <w:rsid w:val="00732723"/>
    <w:rsid w:val="00734BB3"/>
    <w:rsid w:val="00740C3E"/>
    <w:rsid w:val="0075082B"/>
    <w:rsid w:val="0075347A"/>
    <w:rsid w:val="0077439A"/>
    <w:rsid w:val="0079129B"/>
    <w:rsid w:val="00795525"/>
    <w:rsid w:val="007A3998"/>
    <w:rsid w:val="007A3C3B"/>
    <w:rsid w:val="007B16BA"/>
    <w:rsid w:val="007B31EB"/>
    <w:rsid w:val="007C2784"/>
    <w:rsid w:val="007D08E3"/>
    <w:rsid w:val="007D3A02"/>
    <w:rsid w:val="00821CF2"/>
    <w:rsid w:val="00822505"/>
    <w:rsid w:val="00827435"/>
    <w:rsid w:val="00863EB3"/>
    <w:rsid w:val="00865C9D"/>
    <w:rsid w:val="00866B58"/>
    <w:rsid w:val="00871954"/>
    <w:rsid w:val="0087738F"/>
    <w:rsid w:val="00897655"/>
    <w:rsid w:val="008A60AE"/>
    <w:rsid w:val="008D3927"/>
    <w:rsid w:val="008E1AB9"/>
    <w:rsid w:val="008E5CB7"/>
    <w:rsid w:val="008F7DDB"/>
    <w:rsid w:val="009008E7"/>
    <w:rsid w:val="00906491"/>
    <w:rsid w:val="00907EC9"/>
    <w:rsid w:val="00922F0C"/>
    <w:rsid w:val="00924A76"/>
    <w:rsid w:val="00934D8B"/>
    <w:rsid w:val="00943DA8"/>
    <w:rsid w:val="00943EBC"/>
    <w:rsid w:val="00970A1D"/>
    <w:rsid w:val="00971DB7"/>
    <w:rsid w:val="00981868"/>
    <w:rsid w:val="009B0F66"/>
    <w:rsid w:val="009B70FD"/>
    <w:rsid w:val="009D275F"/>
    <w:rsid w:val="00A1033D"/>
    <w:rsid w:val="00A16972"/>
    <w:rsid w:val="00A20C50"/>
    <w:rsid w:val="00A27F4B"/>
    <w:rsid w:val="00A401E5"/>
    <w:rsid w:val="00A63AB6"/>
    <w:rsid w:val="00A72424"/>
    <w:rsid w:val="00A725DC"/>
    <w:rsid w:val="00A80E2E"/>
    <w:rsid w:val="00A829E9"/>
    <w:rsid w:val="00A9546C"/>
    <w:rsid w:val="00AA2F5E"/>
    <w:rsid w:val="00AA31B3"/>
    <w:rsid w:val="00AB0701"/>
    <w:rsid w:val="00AB22E6"/>
    <w:rsid w:val="00AB3365"/>
    <w:rsid w:val="00AB5279"/>
    <w:rsid w:val="00AB59FB"/>
    <w:rsid w:val="00AB7C06"/>
    <w:rsid w:val="00AC6B03"/>
    <w:rsid w:val="00AE3C09"/>
    <w:rsid w:val="00AF160B"/>
    <w:rsid w:val="00AF43C4"/>
    <w:rsid w:val="00B06C7E"/>
    <w:rsid w:val="00B07373"/>
    <w:rsid w:val="00B22CD1"/>
    <w:rsid w:val="00B47E60"/>
    <w:rsid w:val="00B5344E"/>
    <w:rsid w:val="00B57318"/>
    <w:rsid w:val="00B645BE"/>
    <w:rsid w:val="00B74F2A"/>
    <w:rsid w:val="00B933D0"/>
    <w:rsid w:val="00B9469C"/>
    <w:rsid w:val="00BB1678"/>
    <w:rsid w:val="00BC4763"/>
    <w:rsid w:val="00BC73A8"/>
    <w:rsid w:val="00BD2A7B"/>
    <w:rsid w:val="00BE220F"/>
    <w:rsid w:val="00BE3205"/>
    <w:rsid w:val="00C00737"/>
    <w:rsid w:val="00C145BB"/>
    <w:rsid w:val="00C1605F"/>
    <w:rsid w:val="00C20719"/>
    <w:rsid w:val="00C4522F"/>
    <w:rsid w:val="00C65A16"/>
    <w:rsid w:val="00C66AF3"/>
    <w:rsid w:val="00C77157"/>
    <w:rsid w:val="00C901B8"/>
    <w:rsid w:val="00C96303"/>
    <w:rsid w:val="00CD1274"/>
    <w:rsid w:val="00CE39E9"/>
    <w:rsid w:val="00CF23C1"/>
    <w:rsid w:val="00D044E8"/>
    <w:rsid w:val="00D126C2"/>
    <w:rsid w:val="00D15ACB"/>
    <w:rsid w:val="00D20C6B"/>
    <w:rsid w:val="00D55C8A"/>
    <w:rsid w:val="00D655BB"/>
    <w:rsid w:val="00D732E4"/>
    <w:rsid w:val="00D771A2"/>
    <w:rsid w:val="00D83E81"/>
    <w:rsid w:val="00DA34C9"/>
    <w:rsid w:val="00DE5B79"/>
    <w:rsid w:val="00DF7439"/>
    <w:rsid w:val="00E26178"/>
    <w:rsid w:val="00E35A4D"/>
    <w:rsid w:val="00E448BA"/>
    <w:rsid w:val="00E573A4"/>
    <w:rsid w:val="00E70F7F"/>
    <w:rsid w:val="00E939D5"/>
    <w:rsid w:val="00E93D40"/>
    <w:rsid w:val="00E97EA5"/>
    <w:rsid w:val="00EA4040"/>
    <w:rsid w:val="00EB6BBF"/>
    <w:rsid w:val="00EC09CC"/>
    <w:rsid w:val="00EE5191"/>
    <w:rsid w:val="00F03436"/>
    <w:rsid w:val="00F1107A"/>
    <w:rsid w:val="00F56A7B"/>
    <w:rsid w:val="00F70DC3"/>
    <w:rsid w:val="00F7151D"/>
    <w:rsid w:val="00F83303"/>
    <w:rsid w:val="00F85984"/>
    <w:rsid w:val="00F87A57"/>
    <w:rsid w:val="00F9093E"/>
    <w:rsid w:val="00F90BD1"/>
    <w:rsid w:val="00FA4FFD"/>
    <w:rsid w:val="00FD2BCF"/>
    <w:rsid w:val="00FD2C65"/>
    <w:rsid w:val="00FD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36B"/>
    <w:rPr>
      <w:sz w:val="24"/>
      <w:szCs w:val="24"/>
    </w:rPr>
  </w:style>
  <w:style w:type="paragraph" w:styleId="2">
    <w:name w:val="heading 2"/>
    <w:basedOn w:val="a"/>
    <w:qFormat/>
    <w:rsid w:val="00B74F2A"/>
    <w:pPr>
      <w:spacing w:after="150" w:line="288" w:lineRule="atLeast"/>
      <w:outlineLvl w:val="1"/>
    </w:pPr>
    <w:rPr>
      <w:rFonts w:ascii="Tahoma" w:hAnsi="Tahoma" w:cs="Tahoma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E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rticleseparator">
    <w:name w:val="article_separator"/>
    <w:basedOn w:val="a0"/>
    <w:rsid w:val="00373EBD"/>
  </w:style>
  <w:style w:type="table" w:styleId="a3">
    <w:name w:val="Table Grid"/>
    <w:basedOn w:val="a1"/>
    <w:rsid w:val="00373EB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373EBD"/>
    <w:rPr>
      <w:b/>
      <w:bCs/>
    </w:rPr>
  </w:style>
  <w:style w:type="character" w:styleId="a5">
    <w:name w:val="Hyperlink"/>
    <w:basedOn w:val="a0"/>
    <w:rsid w:val="00922F0C"/>
    <w:rPr>
      <w:color w:val="0000FF"/>
      <w:u w:val="single"/>
    </w:rPr>
  </w:style>
  <w:style w:type="paragraph" w:styleId="20">
    <w:name w:val="Body Text 2"/>
    <w:basedOn w:val="a"/>
    <w:semiHidden/>
    <w:rsid w:val="00934D8B"/>
    <w:pPr>
      <w:spacing w:after="120" w:line="480" w:lineRule="auto"/>
    </w:pPr>
    <w:rPr>
      <w:sz w:val="20"/>
      <w:szCs w:val="20"/>
    </w:rPr>
  </w:style>
  <w:style w:type="paragraph" w:styleId="a6">
    <w:name w:val="Balloon Text"/>
    <w:basedOn w:val="a"/>
    <w:link w:val="a7"/>
    <w:rsid w:val="001C1A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C1A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1801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http://www.birilussy.ru/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Желонкин</cp:lastModifiedBy>
  <cp:revision>2</cp:revision>
  <cp:lastPrinted>2015-02-27T01:32:00Z</cp:lastPrinted>
  <dcterms:created xsi:type="dcterms:W3CDTF">2023-08-30T01:28:00Z</dcterms:created>
  <dcterms:modified xsi:type="dcterms:W3CDTF">2023-08-30T01:28:00Z</dcterms:modified>
</cp:coreProperties>
</file>