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71D5" w:rsidRPr="001271D5" w:rsidRDefault="001271D5" w:rsidP="001271D5">
      <w:pPr>
        <w:pStyle w:val="a9"/>
        <w:spacing w:after="0" w:line="240" w:lineRule="auto"/>
        <w:jc w:val="center"/>
        <w:rPr>
          <w:rFonts w:ascii="Times New Roman" w:hAnsi="Times New Roman"/>
          <w:i/>
          <w:spacing w:val="-4"/>
        </w:rPr>
      </w:pPr>
      <w:r w:rsidRPr="001271D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АДМИНИСТРАЦИЯ НОВОБИРИЛЮССКОГО СЕЛЬСОВЕТА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D5" w:rsidRPr="001271D5" w:rsidRDefault="004A5960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1271D5" w:rsidRPr="001271D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1271D5" w:rsidRPr="001271D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2023</w:t>
      </w:r>
      <w:r w:rsidR="001271D5" w:rsidRPr="001271D5">
        <w:rPr>
          <w:rFonts w:ascii="Times New Roman" w:hAnsi="Times New Roman"/>
          <w:b/>
          <w:sz w:val="28"/>
          <w:szCs w:val="28"/>
        </w:rPr>
        <w:t xml:space="preserve">                               с. Новобирилюссы                                         № </w:t>
      </w:r>
      <w:r>
        <w:rPr>
          <w:rFonts w:ascii="Times New Roman" w:hAnsi="Times New Roman"/>
          <w:b/>
          <w:sz w:val="28"/>
          <w:szCs w:val="28"/>
        </w:rPr>
        <w:t>73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401" w:rsidRPr="00233401" w:rsidRDefault="00233401" w:rsidP="002334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401">
        <w:rPr>
          <w:rFonts w:ascii="Times New Roman" w:hAnsi="Times New Roman" w:cs="Times New Roman"/>
          <w:b w:val="0"/>
          <w:sz w:val="28"/>
          <w:szCs w:val="28"/>
        </w:rPr>
        <w:t>О создании комиссии по признанию безнадежной к взысканию задолженности по платежам в бюджет Новобирилюсского сельсовета</w:t>
      </w:r>
      <w:r w:rsidR="002E19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993" w:rsidRPr="002E1993">
        <w:rPr>
          <w:rFonts w:ascii="Times New Roman" w:hAnsi="Times New Roman" w:cs="Times New Roman"/>
          <w:b w:val="0"/>
          <w:sz w:val="28"/>
          <w:szCs w:val="28"/>
        </w:rPr>
        <w:t>Бирилюсского района Красноярского края</w:t>
      </w:r>
    </w:p>
    <w:p w:rsidR="00233401" w:rsidRPr="002E1993" w:rsidRDefault="00233401" w:rsidP="002E19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3401" w:rsidRPr="00233401" w:rsidRDefault="00233401" w:rsidP="002334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401">
        <w:rPr>
          <w:rFonts w:ascii="Times New Roman" w:hAnsi="Times New Roman" w:cs="Times New Roman"/>
          <w:b w:val="0"/>
          <w:sz w:val="28"/>
          <w:szCs w:val="28"/>
        </w:rPr>
        <w:t>В целях реализации статьи 47.2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tgtFrame="_blank" w:history="1">
        <w:r w:rsidRPr="00233401">
          <w:rPr>
            <w:rFonts w:ascii="Times New Roman" w:hAnsi="Times New Roman" w:cs="Times New Roman"/>
            <w:b w:val="0"/>
            <w:sz w:val="28"/>
            <w:szCs w:val="28"/>
          </w:rPr>
          <w:t>Бюджетного кодекса Российской Федерации</w:t>
        </w:r>
      </w:hyperlink>
      <w:r w:rsidRPr="00233401">
        <w:rPr>
          <w:rFonts w:ascii="Times New Roman" w:hAnsi="Times New Roman" w:cs="Times New Roman"/>
          <w:b w:val="0"/>
          <w:sz w:val="28"/>
          <w:szCs w:val="28"/>
        </w:rPr>
        <w:t>, постановления Правительства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tgtFrame="_blank" w:history="1">
        <w:r w:rsidRPr="00233401">
          <w:rPr>
            <w:rFonts w:ascii="Times New Roman" w:hAnsi="Times New Roman" w:cs="Times New Roman"/>
            <w:b w:val="0"/>
            <w:sz w:val="28"/>
            <w:szCs w:val="28"/>
          </w:rPr>
          <w:t>от 06.05.2016 года № 393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401">
        <w:rPr>
          <w:rFonts w:ascii="Times New Roman" w:hAnsi="Times New Roman" w:cs="Times New Roman"/>
          <w:b w:val="0"/>
          <w:sz w:val="28"/>
          <w:szCs w:val="28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Федерального 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1" w:tgtFrame="_blank" w:history="1">
        <w:r w:rsidRPr="00233401">
          <w:rPr>
            <w:rFonts w:ascii="Times New Roman" w:hAnsi="Times New Roman" w:cs="Times New Roman"/>
            <w:b w:val="0"/>
            <w:sz w:val="28"/>
            <w:szCs w:val="28"/>
          </w:rPr>
          <w:t>от 06.10.2003 № 131-ФЗ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401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tgtFrame="_blank" w:history="1">
        <w:r w:rsidRPr="00233401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401">
        <w:rPr>
          <w:rFonts w:ascii="Times New Roman" w:hAnsi="Times New Roman" w:cs="Times New Roman"/>
          <w:b w:val="0"/>
          <w:sz w:val="28"/>
          <w:szCs w:val="28"/>
        </w:rPr>
        <w:t>Новобирилюсского сельсовета Бирилюсского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края, </w:t>
      </w:r>
      <w:r w:rsidRPr="0023340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233401" w:rsidRPr="00233401" w:rsidRDefault="00233401" w:rsidP="002334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401">
        <w:rPr>
          <w:rFonts w:ascii="Times New Roman" w:hAnsi="Times New Roman" w:cs="Times New Roman"/>
          <w:b w:val="0"/>
          <w:sz w:val="28"/>
          <w:szCs w:val="28"/>
        </w:rPr>
        <w:t xml:space="preserve">1. Создать комиссию по признанию безнадежной к взысканию задолженности по платежам в бюджет Новобирилюсского сельсовета </w:t>
      </w:r>
      <w:r w:rsidR="002E1993" w:rsidRPr="002E1993">
        <w:rPr>
          <w:rFonts w:ascii="Times New Roman" w:hAnsi="Times New Roman" w:cs="Times New Roman"/>
          <w:b w:val="0"/>
          <w:sz w:val="28"/>
          <w:szCs w:val="28"/>
        </w:rPr>
        <w:t>Бирилюсского района Красноярского края</w:t>
      </w:r>
      <w:r w:rsidR="002E1993" w:rsidRPr="00233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401">
        <w:rPr>
          <w:rFonts w:ascii="Times New Roman" w:hAnsi="Times New Roman" w:cs="Times New Roman"/>
          <w:b w:val="0"/>
          <w:sz w:val="28"/>
          <w:szCs w:val="28"/>
        </w:rPr>
        <w:t>в составе согласно приложению №1.</w:t>
      </w:r>
    </w:p>
    <w:p w:rsidR="00233401" w:rsidRPr="00233401" w:rsidRDefault="00233401" w:rsidP="002334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401">
        <w:rPr>
          <w:rFonts w:ascii="Times New Roman" w:hAnsi="Times New Roman" w:cs="Times New Roman"/>
          <w:b w:val="0"/>
          <w:sz w:val="28"/>
          <w:szCs w:val="28"/>
        </w:rPr>
        <w:t xml:space="preserve">2. Утвердить Положение о комиссии по признанию безнадежной к взысканию задолженности по платежам в бюджет Новобирилюсского сельсовета </w:t>
      </w:r>
      <w:r w:rsidR="002E1993" w:rsidRPr="002E1993">
        <w:rPr>
          <w:rFonts w:ascii="Times New Roman" w:hAnsi="Times New Roman" w:cs="Times New Roman"/>
          <w:b w:val="0"/>
          <w:sz w:val="28"/>
          <w:szCs w:val="28"/>
        </w:rPr>
        <w:t>Бирилюсского района Красноярского края</w:t>
      </w:r>
      <w:r w:rsidR="002E1993" w:rsidRPr="00233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401">
        <w:rPr>
          <w:rFonts w:ascii="Times New Roman" w:hAnsi="Times New Roman" w:cs="Times New Roman"/>
          <w:b w:val="0"/>
          <w:sz w:val="28"/>
          <w:szCs w:val="28"/>
        </w:rPr>
        <w:t>согласно приложению №2.</w:t>
      </w:r>
    </w:p>
    <w:p w:rsidR="00B51CAC" w:rsidRPr="00B51CAC" w:rsidRDefault="00B51CAC" w:rsidP="00B51C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AC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опубликовать в общественно-политической газете "Новый путь" и разместить его на официальном сайте администрации Новобирилюсского сельсовета </w:t>
      </w:r>
      <w:hyperlink r:id="rId13" w:history="1">
        <w:r w:rsidRPr="00B51CAC">
          <w:rPr>
            <w:rFonts w:ascii="Times New Roman" w:hAnsi="Times New Roman" w:cs="Times New Roman"/>
            <w:b w:val="0"/>
            <w:sz w:val="28"/>
          </w:rPr>
          <w:t>https://novobirilyusskij-r04.gosweb.gosuslugi.ru</w:t>
        </w:r>
      </w:hyperlink>
      <w:r w:rsidRPr="00B51C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1CAC" w:rsidRPr="00B51CAC" w:rsidRDefault="00B51CAC" w:rsidP="00B51C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AC">
        <w:rPr>
          <w:rFonts w:ascii="Times New Roman" w:hAnsi="Times New Roman" w:cs="Times New Roman"/>
          <w:b w:val="0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</w:p>
    <w:p w:rsidR="00B51CAC" w:rsidRPr="00B51CAC" w:rsidRDefault="00B51CAC" w:rsidP="00B51C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CAC" w:rsidRPr="00B51CAC" w:rsidRDefault="00B51CAC" w:rsidP="00B51C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CAC" w:rsidRPr="00B51CAC" w:rsidRDefault="00B51CAC" w:rsidP="00B51C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AC">
        <w:rPr>
          <w:rFonts w:ascii="Times New Roman" w:hAnsi="Times New Roman" w:cs="Times New Roman"/>
          <w:b w:val="0"/>
          <w:sz w:val="28"/>
          <w:szCs w:val="28"/>
        </w:rPr>
        <w:t>Глава сельсовета                                                                         А. С. Овчинников</w:t>
      </w:r>
    </w:p>
    <w:p w:rsidR="00B51CAC" w:rsidRDefault="00B51CAC">
      <w:pPr>
        <w:suppressAutoHyphens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E20C6" w:rsidRPr="00B32FD9" w:rsidRDefault="00B51CAC">
      <w:pPr>
        <w:suppressAutoHyphens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7E20C6" w:rsidRDefault="007E20C6">
      <w:pPr>
        <w:autoSpaceDE w:val="0"/>
        <w:spacing w:after="0" w:line="240" w:lineRule="auto"/>
        <w:ind w:firstLine="5103"/>
        <w:jc w:val="right"/>
        <w:outlineLvl w:val="0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3401">
        <w:rPr>
          <w:rFonts w:ascii="Times New Roman" w:hAnsi="Times New Roman"/>
          <w:sz w:val="28"/>
          <w:szCs w:val="28"/>
        </w:rPr>
        <w:t>№1</w:t>
      </w:r>
    </w:p>
    <w:p w:rsidR="00E74CBB" w:rsidRPr="00E74CBB" w:rsidRDefault="00E74CBB" w:rsidP="00E74CBB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74CBB" w:rsidRPr="00E74CBB" w:rsidRDefault="00E74CBB" w:rsidP="00E74CBB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>Новобирилюсского сельсовета</w:t>
      </w:r>
    </w:p>
    <w:p w:rsidR="00E74CBB" w:rsidRPr="00E74CBB" w:rsidRDefault="00E74CBB" w:rsidP="00E74CBB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 xml:space="preserve">от </w:t>
      </w:r>
      <w:r w:rsidR="004A5960">
        <w:rPr>
          <w:rFonts w:ascii="Times New Roman" w:hAnsi="Times New Roman"/>
          <w:sz w:val="28"/>
          <w:szCs w:val="28"/>
        </w:rPr>
        <w:t>21</w:t>
      </w:r>
      <w:r w:rsidRPr="00E74CBB">
        <w:rPr>
          <w:rFonts w:ascii="Times New Roman" w:hAnsi="Times New Roman"/>
          <w:sz w:val="28"/>
          <w:szCs w:val="28"/>
        </w:rPr>
        <w:t>.</w:t>
      </w:r>
      <w:r w:rsidR="004A596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4A5960">
        <w:rPr>
          <w:rFonts w:ascii="Times New Roman" w:hAnsi="Times New Roman"/>
          <w:sz w:val="28"/>
          <w:szCs w:val="28"/>
        </w:rPr>
        <w:t>2023</w:t>
      </w:r>
      <w:r w:rsidRPr="00E74CBB">
        <w:rPr>
          <w:rFonts w:ascii="Times New Roman" w:hAnsi="Times New Roman"/>
          <w:sz w:val="28"/>
          <w:szCs w:val="28"/>
        </w:rPr>
        <w:t xml:space="preserve"> № </w:t>
      </w:r>
      <w:r w:rsidR="004A5960">
        <w:rPr>
          <w:rFonts w:ascii="Times New Roman" w:hAnsi="Times New Roman"/>
          <w:sz w:val="28"/>
          <w:szCs w:val="28"/>
        </w:rPr>
        <w:t>73</w:t>
      </w:r>
    </w:p>
    <w:p w:rsidR="007E20C6" w:rsidRPr="005A224C" w:rsidRDefault="007E20C6" w:rsidP="005A224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3401" w:rsidRPr="005A224C" w:rsidRDefault="00233401" w:rsidP="005A224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22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233401" w:rsidRPr="005A224C" w:rsidRDefault="00233401" w:rsidP="005A224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22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комиссии по признанию безнадежной к взысканию задолженности</w:t>
      </w:r>
    </w:p>
    <w:p w:rsidR="00233401" w:rsidRPr="002E1993" w:rsidRDefault="005A224C" w:rsidP="005A224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A22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платежам в бюджет Новобирилюсского</w:t>
      </w:r>
      <w:r w:rsidR="00233401" w:rsidRPr="005A22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2E19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1993" w:rsidRPr="002E19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Бирилюсского района Красноярского края</w:t>
      </w:r>
    </w:p>
    <w:p w:rsidR="005A224C" w:rsidRPr="00233401" w:rsidRDefault="005A224C" w:rsidP="005A224C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2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556"/>
      </w:tblGrid>
      <w:tr w:rsidR="00233401" w:rsidRPr="005A224C" w:rsidTr="005A224C">
        <w:trPr>
          <w:jc w:val="center"/>
        </w:trPr>
        <w:tc>
          <w:tcPr>
            <w:tcW w:w="4700" w:type="dxa"/>
            <w:shd w:val="clear" w:color="auto" w:fill="FFFFFF"/>
            <w:hideMark/>
          </w:tcPr>
          <w:p w:rsidR="00233401" w:rsidRPr="005A224C" w:rsidRDefault="005A224C" w:rsidP="0023340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Овчинников Алексей Сергеевич</w:t>
            </w:r>
          </w:p>
        </w:tc>
        <w:tc>
          <w:tcPr>
            <w:tcW w:w="4556" w:type="dxa"/>
            <w:shd w:val="clear" w:color="auto" w:fill="FFFFFF"/>
            <w:hideMark/>
          </w:tcPr>
          <w:p w:rsidR="00233401" w:rsidRDefault="005A224C" w:rsidP="005A224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Новобирилюсского сельсовета </w:t>
            </w:r>
            <w:r w:rsidR="00233401" w:rsidRPr="005A224C">
              <w:rPr>
                <w:rFonts w:ascii="Times New Roman" w:hAnsi="Times New Roman"/>
                <w:sz w:val="28"/>
                <w:szCs w:val="28"/>
                <w:lang w:eastAsia="ru-RU"/>
              </w:rPr>
              <w:t>- председатель комиссии</w:t>
            </w:r>
          </w:p>
          <w:p w:rsidR="005A224C" w:rsidRPr="005A224C" w:rsidRDefault="005A224C" w:rsidP="005A224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3401" w:rsidRPr="005A224C" w:rsidTr="005A224C">
        <w:trPr>
          <w:jc w:val="center"/>
        </w:trPr>
        <w:tc>
          <w:tcPr>
            <w:tcW w:w="4700" w:type="dxa"/>
            <w:shd w:val="clear" w:color="auto" w:fill="FFFFFF"/>
            <w:hideMark/>
          </w:tcPr>
          <w:p w:rsidR="00233401" w:rsidRPr="005A224C" w:rsidRDefault="005A224C" w:rsidP="0023340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Тульнева Надежда Анатольевна</w:t>
            </w:r>
          </w:p>
        </w:tc>
        <w:tc>
          <w:tcPr>
            <w:tcW w:w="4556" w:type="dxa"/>
            <w:shd w:val="clear" w:color="auto" w:fill="FFFFFF"/>
            <w:hideMark/>
          </w:tcPr>
          <w:p w:rsidR="00233401" w:rsidRDefault="005A224C" w:rsidP="005A224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Новобирилюсского сельского Совета депутатов </w:t>
            </w:r>
            <w:r w:rsidR="00233401" w:rsidRPr="005A224C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председателя комиссии</w:t>
            </w:r>
          </w:p>
          <w:p w:rsidR="005A224C" w:rsidRPr="005A224C" w:rsidRDefault="005A224C" w:rsidP="005A224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3401" w:rsidRPr="005A224C" w:rsidTr="005A224C">
        <w:trPr>
          <w:jc w:val="center"/>
        </w:trPr>
        <w:tc>
          <w:tcPr>
            <w:tcW w:w="4700" w:type="dxa"/>
            <w:shd w:val="clear" w:color="auto" w:fill="FFFFFF"/>
            <w:hideMark/>
          </w:tcPr>
          <w:p w:rsidR="00233401" w:rsidRPr="005A224C" w:rsidRDefault="005A224C" w:rsidP="0023340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Попкова Екатерина Валерьевна</w:t>
            </w:r>
          </w:p>
        </w:tc>
        <w:tc>
          <w:tcPr>
            <w:tcW w:w="4556" w:type="dxa"/>
            <w:shd w:val="clear" w:color="auto" w:fill="FFFFFF"/>
            <w:hideMark/>
          </w:tcPr>
          <w:p w:rsidR="00233401" w:rsidRPr="005A224C" w:rsidRDefault="005A224C" w:rsidP="005A224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Новобирилюсского сельсовета</w:t>
            </w:r>
            <w:r w:rsidR="00233401" w:rsidRPr="005A22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секретарь комиссии</w:t>
            </w:r>
          </w:p>
        </w:tc>
      </w:tr>
      <w:tr w:rsidR="00233401" w:rsidRPr="005A224C" w:rsidTr="005A224C">
        <w:trPr>
          <w:jc w:val="center"/>
        </w:trPr>
        <w:tc>
          <w:tcPr>
            <w:tcW w:w="9256" w:type="dxa"/>
            <w:gridSpan w:val="2"/>
            <w:shd w:val="clear" w:color="auto" w:fill="FFFFFF"/>
            <w:hideMark/>
          </w:tcPr>
          <w:p w:rsidR="00233401" w:rsidRPr="005A224C" w:rsidRDefault="00233401" w:rsidP="005A224C">
            <w:pPr>
              <w:suppressAutoHyphens w:val="0"/>
              <w:spacing w:after="0" w:line="240" w:lineRule="auto"/>
              <w:ind w:left="2906" w:hanging="29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24C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33401" w:rsidRPr="005A224C" w:rsidTr="005A224C">
        <w:trPr>
          <w:jc w:val="center"/>
        </w:trPr>
        <w:tc>
          <w:tcPr>
            <w:tcW w:w="4700" w:type="dxa"/>
            <w:shd w:val="clear" w:color="auto" w:fill="FFFFFF"/>
            <w:hideMark/>
          </w:tcPr>
          <w:p w:rsidR="00233401" w:rsidRPr="005A224C" w:rsidRDefault="005A224C" w:rsidP="0023340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Трифонов Константин Ильич</w:t>
            </w:r>
          </w:p>
        </w:tc>
        <w:tc>
          <w:tcPr>
            <w:tcW w:w="4556" w:type="dxa"/>
            <w:shd w:val="clear" w:color="auto" w:fill="FFFFFF"/>
            <w:hideMark/>
          </w:tcPr>
          <w:p w:rsidR="00233401" w:rsidRPr="005A224C" w:rsidRDefault="00233401" w:rsidP="0023340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2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372C72" w:rsidRPr="00372C72">
              <w:rPr>
                <w:rFonts w:ascii="Times New Roman" w:hAnsi="Times New Roman"/>
                <w:sz w:val="28"/>
                <w:szCs w:val="28"/>
                <w:lang w:eastAsia="ru-RU"/>
              </w:rPr>
              <w:t>МБУДО "Новобирилюсская СШ"</w:t>
            </w:r>
          </w:p>
          <w:p w:rsidR="00233401" w:rsidRPr="005A224C" w:rsidRDefault="00233401" w:rsidP="0023340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3401" w:rsidRPr="005A224C" w:rsidTr="005A224C">
        <w:trPr>
          <w:trHeight w:val="1259"/>
          <w:jc w:val="center"/>
        </w:trPr>
        <w:tc>
          <w:tcPr>
            <w:tcW w:w="4700" w:type="dxa"/>
            <w:shd w:val="clear" w:color="auto" w:fill="FFFFFF"/>
            <w:hideMark/>
          </w:tcPr>
          <w:p w:rsidR="00233401" w:rsidRPr="005A224C" w:rsidRDefault="00F22D66" w:rsidP="0023340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Фадеева Марина Викторовна</w:t>
            </w:r>
            <w:bookmarkStart w:id="0" w:name="_GoBack"/>
            <w:bookmarkEnd w:id="0"/>
          </w:p>
        </w:tc>
        <w:tc>
          <w:tcPr>
            <w:tcW w:w="4556" w:type="dxa"/>
            <w:shd w:val="clear" w:color="auto" w:fill="FFFFFF"/>
            <w:hideMark/>
          </w:tcPr>
          <w:p w:rsidR="00233401" w:rsidRPr="005A224C" w:rsidRDefault="00233401" w:rsidP="005A224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2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бухгалтер </w:t>
            </w:r>
            <w:r w:rsidR="005A22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Новобирилюсского сельсовета</w:t>
            </w:r>
          </w:p>
        </w:tc>
      </w:tr>
    </w:tbl>
    <w:p w:rsidR="00372C72" w:rsidRDefault="00372C72">
      <w:pPr>
        <w:suppressAutoHyphens w:val="0"/>
        <w:spacing w:after="0" w:line="240" w:lineRule="auto"/>
        <w:rPr>
          <w:rFonts w:ascii="Times New Roman" w:hAnsi="Times New Roman"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i/>
          <w:sz w:val="28"/>
          <w:szCs w:val="28"/>
          <w:highlight w:val="yellow"/>
          <w:u w:val="single"/>
        </w:rPr>
        <w:br w:type="page"/>
      </w:r>
    </w:p>
    <w:p w:rsidR="00372C72" w:rsidRDefault="00372C72">
      <w:pPr>
        <w:suppressAutoHyphens w:val="0"/>
        <w:spacing w:after="0" w:line="240" w:lineRule="auto"/>
        <w:rPr>
          <w:rFonts w:ascii="Times New Roman" w:hAnsi="Times New Roman"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i/>
          <w:sz w:val="28"/>
          <w:szCs w:val="28"/>
          <w:highlight w:val="yellow"/>
          <w:u w:val="single"/>
        </w:rPr>
        <w:lastRenderedPageBreak/>
        <w:br w:type="page"/>
      </w:r>
    </w:p>
    <w:p w:rsidR="00372C72" w:rsidRDefault="00372C72" w:rsidP="00372C72">
      <w:pPr>
        <w:autoSpaceDE w:val="0"/>
        <w:spacing w:after="0" w:line="240" w:lineRule="auto"/>
        <w:ind w:firstLine="5103"/>
        <w:jc w:val="right"/>
        <w:outlineLvl w:val="0"/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72C72" w:rsidRPr="00E74CBB" w:rsidRDefault="00372C72" w:rsidP="00372C72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72C72" w:rsidRPr="00E74CBB" w:rsidRDefault="00372C72" w:rsidP="00372C72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>Новобирилюсского сельсовета</w:t>
      </w:r>
    </w:p>
    <w:p w:rsidR="004A5960" w:rsidRPr="00E74CBB" w:rsidRDefault="004A5960" w:rsidP="004A5960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E74C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11.2023</w:t>
      </w:r>
      <w:r w:rsidRPr="00E74CB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</w:t>
      </w:r>
    </w:p>
    <w:p w:rsidR="00372C72" w:rsidRDefault="00372C72" w:rsidP="00372C72">
      <w:pPr>
        <w:pStyle w:val="14"/>
        <w:shd w:val="clear" w:color="auto" w:fill="FFFFFF"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2C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2C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комиссии по признанию безнадежной к взысканию зад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олженности по платежам в бюджет Новобирилюсского</w:t>
      </w:r>
      <w:r w:rsidRPr="00372C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2E19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1993" w:rsidRPr="002E19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Бирилюсского района Красноярского края</w:t>
      </w: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2C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1.1. Настоящее Положение устанавливает порядок деятельности Комиссии по признанию безнадежной к взысканию задолженности по платежам в бюджет Новобирилюсского сельсовета</w:t>
      </w:r>
      <w:r w:rsidR="002E19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993" w:rsidRPr="002E1993">
        <w:rPr>
          <w:rFonts w:ascii="Times New Roman" w:hAnsi="Times New Roman" w:cs="Times New Roman"/>
          <w:b w:val="0"/>
          <w:sz w:val="28"/>
          <w:szCs w:val="28"/>
        </w:rPr>
        <w:t>Бирилюсского района Красноярского края</w:t>
      </w:r>
      <w:r w:rsidRPr="00963985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 xml:space="preserve">1.2. Комиссия в своей деятельности руководствуется </w:t>
      </w:r>
      <w:hyperlink r:id="rId14" w:tgtFrame="_blank" w:history="1">
        <w:r w:rsidRPr="00963985">
          <w:rPr>
            <w:rFonts w:ascii="Times New Roman" w:hAnsi="Times New Roman" w:cs="Times New Roman"/>
            <w:b w:val="0"/>
            <w:sz w:val="28"/>
            <w:szCs w:val="28"/>
          </w:rPr>
          <w:t>Конституцией Российской Федерации</w:t>
        </w:r>
      </w:hyperlink>
      <w:r w:rsidRPr="00963985">
        <w:rPr>
          <w:rFonts w:ascii="Times New Roman" w:hAnsi="Times New Roman" w:cs="Times New Roman"/>
          <w:b w:val="0"/>
          <w:sz w:val="28"/>
          <w:szCs w:val="28"/>
        </w:rPr>
        <w:t>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Новобирилюсского сельсовета.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1.3. Комиссия является постоянно действующим коллегиальным совещательным органом, образованным в целях подготовки решений о признании безнадежной к взысканию задолженности в бюджет Новобирилюсского сельсовета (далее – местный бюджет).</w:t>
      </w:r>
    </w:p>
    <w:p w:rsidR="00372C72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2C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Основные функции Комиссии</w:t>
      </w: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Основными функциями Комиссии являются: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2.2. оценка обоснованности признания безнадежной к взысканию задолженности;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72C72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372C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Права Комиссии</w:t>
      </w:r>
    </w:p>
    <w:p w:rsidR="00372C72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lastRenderedPageBreak/>
        <w:t>Комиссия имеет право: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3.1 запрашивать информацию по вопросам, относящимся к компетенции Комиссии;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372C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Организация деятельности Комиссии</w:t>
      </w:r>
    </w:p>
    <w:p w:rsidR="00372C72" w:rsidRPr="00372C72" w:rsidRDefault="00372C72" w:rsidP="00372C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4.1. Состав Комиссии утверждается постановлением Администрации Новобирилюсского сельсовета согласно приложению №1 к настоящему постановлению.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4.2. Заседания Комиссии проводятся по мере необходимости. Перечень вопросов, дату, время и место проведения заседания Комиссии определяет ее председатель либо лицо, исполняющее его обязанности.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4.3. Заседания Комиссии проводятся председателем Комиссии или лицом, исполняющим его обязанности, и оформляются протоколом согласно приложению 1 к настоящему Положению, который подписывается председателем Комиссии или лицом, исполняющим его обязанности, секретарем Комиссии и членами Комиссии.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4.4. Заседание Комиссии является правомочным, если на нем присутствует более половины членов Комиссии.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4.6. Решение о признании безнадежной к взысканию задолженности по платежам в местный бюджет и о е</w:t>
      </w:r>
      <w:r w:rsidR="00963985" w:rsidRPr="00963985">
        <w:rPr>
          <w:rFonts w:ascii="Times New Roman" w:hAnsi="Times New Roman" w:cs="Times New Roman"/>
          <w:b w:val="0"/>
          <w:sz w:val="28"/>
          <w:szCs w:val="28"/>
        </w:rPr>
        <w:t>ё</w:t>
      </w:r>
      <w:r w:rsidRPr="00963985">
        <w:rPr>
          <w:rFonts w:ascii="Times New Roman" w:hAnsi="Times New Roman" w:cs="Times New Roman"/>
          <w:b w:val="0"/>
          <w:sz w:val="28"/>
          <w:szCs w:val="28"/>
        </w:rPr>
        <w:t xml:space="preserve"> списании принимается отдельно по каждому юридическому лицу, индивидуальному предпринимателю или физическому лицу, оформляется актом по форме согласно приложению 2 к наст</w:t>
      </w:r>
      <w:r w:rsidR="00963985" w:rsidRPr="00963985">
        <w:rPr>
          <w:rFonts w:ascii="Times New Roman" w:hAnsi="Times New Roman" w:cs="Times New Roman"/>
          <w:b w:val="0"/>
          <w:sz w:val="28"/>
          <w:szCs w:val="28"/>
        </w:rPr>
        <w:t xml:space="preserve">оящему Положению, подписывается и утверждается </w:t>
      </w:r>
      <w:r w:rsidRPr="00963985">
        <w:rPr>
          <w:rFonts w:ascii="Times New Roman" w:hAnsi="Times New Roman" w:cs="Times New Roman"/>
          <w:b w:val="0"/>
          <w:sz w:val="28"/>
          <w:szCs w:val="28"/>
        </w:rPr>
        <w:t>руководителем администратора доходов.</w:t>
      </w:r>
    </w:p>
    <w:p w:rsidR="00372C72" w:rsidRPr="00963985" w:rsidRDefault="00372C72" w:rsidP="00963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985">
        <w:rPr>
          <w:rFonts w:ascii="Times New Roman" w:hAnsi="Times New Roman" w:cs="Times New Roman"/>
          <w:b w:val="0"/>
          <w:sz w:val="28"/>
          <w:szCs w:val="28"/>
        </w:rPr>
        <w:t>4.7. Акт о признании безнадежной к взысканию задолженности по платежам в местный бюджет подлежит оформлению в 3-х дневный срок с момента подписания протокола Комиссии.</w:t>
      </w:r>
    </w:p>
    <w:p w:rsidR="00963985" w:rsidRDefault="00963985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</w:p>
    <w:p w:rsidR="00372C72" w:rsidRDefault="00372C7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72C72" w:rsidRPr="00963985" w:rsidRDefault="00372C72" w:rsidP="00963985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963985">
        <w:rPr>
          <w:rFonts w:ascii="Times New Roman" w:hAnsi="Times New Roman"/>
          <w:sz w:val="28"/>
          <w:szCs w:val="28"/>
        </w:rPr>
        <w:t>Приложение 1</w:t>
      </w:r>
    </w:p>
    <w:p w:rsidR="00372C72" w:rsidRPr="00963985" w:rsidRDefault="00372C72" w:rsidP="00963985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963985">
        <w:rPr>
          <w:rFonts w:ascii="Times New Roman" w:hAnsi="Times New Roman"/>
          <w:sz w:val="28"/>
          <w:szCs w:val="28"/>
        </w:rPr>
        <w:t>к Положению о комиссии по признанию</w:t>
      </w:r>
    </w:p>
    <w:p w:rsidR="00372C72" w:rsidRPr="00963985" w:rsidRDefault="00372C72" w:rsidP="00963985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963985">
        <w:rPr>
          <w:rFonts w:ascii="Times New Roman" w:hAnsi="Times New Roman"/>
          <w:sz w:val="28"/>
          <w:szCs w:val="28"/>
        </w:rPr>
        <w:t>безнадежной к взысканию задолженности</w:t>
      </w:r>
    </w:p>
    <w:p w:rsidR="00372C72" w:rsidRDefault="00963985" w:rsidP="00963985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963985">
        <w:rPr>
          <w:rFonts w:ascii="Times New Roman" w:hAnsi="Times New Roman"/>
          <w:sz w:val="28"/>
          <w:szCs w:val="28"/>
        </w:rPr>
        <w:t xml:space="preserve">по платежам в бюджет </w:t>
      </w:r>
      <w:r w:rsidR="00372C72" w:rsidRPr="00963985">
        <w:rPr>
          <w:rFonts w:ascii="Times New Roman" w:hAnsi="Times New Roman"/>
          <w:sz w:val="28"/>
          <w:szCs w:val="28"/>
        </w:rPr>
        <w:t>Новобирилюсского сельсовета</w:t>
      </w:r>
    </w:p>
    <w:p w:rsidR="002E1993" w:rsidRPr="00963985" w:rsidRDefault="002E1993" w:rsidP="00963985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1271D5">
        <w:rPr>
          <w:rFonts w:ascii="Times New Roman" w:hAnsi="Times New Roman"/>
          <w:sz w:val="28"/>
          <w:szCs w:val="28"/>
        </w:rPr>
        <w:t>Бирилюсского района Красноярского края</w:t>
      </w:r>
    </w:p>
    <w:p w:rsidR="00372C72" w:rsidRPr="00963985" w:rsidRDefault="00372C72" w:rsidP="0096398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C72" w:rsidRPr="00963985" w:rsidRDefault="00372C72" w:rsidP="0096398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639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ПРОТОКОЛ (ФОРМА)</w:t>
      </w:r>
    </w:p>
    <w:p w:rsidR="00372C72" w:rsidRPr="00963985" w:rsidRDefault="00372C72" w:rsidP="0096398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639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комиссии по признанию безнадежной к взысканию задолженности</w:t>
      </w:r>
    </w:p>
    <w:p w:rsidR="00372C72" w:rsidRPr="00963985" w:rsidRDefault="00963985" w:rsidP="0096398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платежам в бюджет </w:t>
      </w:r>
      <w:r w:rsidR="00372C72" w:rsidRPr="009639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Новобирилюсского сельсовета</w:t>
      </w:r>
      <w:r w:rsidR="002E19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1993" w:rsidRPr="002E19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Бирилюсского района Красноярского края</w:t>
      </w:r>
    </w:p>
    <w:p w:rsidR="00372C72" w:rsidRPr="00963985" w:rsidRDefault="00372C72" w:rsidP="0096398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C72" w:rsidRPr="00963985" w:rsidRDefault="00372C72" w:rsidP="00963985">
      <w:pPr>
        <w:pStyle w:val="14"/>
        <w:shd w:val="clear" w:color="auto" w:fill="FFFFFF"/>
        <w:tabs>
          <w:tab w:val="left" w:pos="6804"/>
        </w:tabs>
        <w:spacing w:before="0" w:after="0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с.</w:t>
      </w:r>
      <w:r w:rsidR="00963985" w:rsidRPr="00963985">
        <w:rPr>
          <w:color w:val="000000"/>
          <w:sz w:val="28"/>
          <w:szCs w:val="28"/>
        </w:rPr>
        <w:t xml:space="preserve"> Новобирилюссы</w:t>
      </w:r>
      <w:r w:rsidR="00963985" w:rsidRPr="00963985">
        <w:rPr>
          <w:color w:val="000000"/>
          <w:sz w:val="28"/>
          <w:szCs w:val="28"/>
        </w:rPr>
        <w:tab/>
      </w:r>
      <w:r w:rsidR="00180CAE">
        <w:rPr>
          <w:color w:val="000000"/>
          <w:sz w:val="28"/>
          <w:szCs w:val="28"/>
        </w:rPr>
        <w:t>«___»_______20___</w:t>
      </w:r>
      <w:r w:rsidRPr="00963985">
        <w:rPr>
          <w:color w:val="000000"/>
          <w:sz w:val="28"/>
          <w:szCs w:val="28"/>
        </w:rPr>
        <w:t>.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372C72" w:rsidRPr="00963985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Место проведен</w:t>
      </w:r>
      <w:r w:rsidR="00180CAE">
        <w:rPr>
          <w:color w:val="000000"/>
          <w:sz w:val="28"/>
          <w:szCs w:val="28"/>
        </w:rPr>
        <w:t>ия:________________________</w:t>
      </w:r>
      <w:r w:rsidRPr="00963985">
        <w:rPr>
          <w:color w:val="000000"/>
          <w:sz w:val="28"/>
          <w:szCs w:val="28"/>
        </w:rPr>
        <w:t>_________________________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Состав комиссии: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0"/>
      </w:tblGrid>
      <w:tr w:rsidR="00372C72" w:rsidRPr="00963985" w:rsidTr="00372C72">
        <w:tc>
          <w:tcPr>
            <w:tcW w:w="15450" w:type="dxa"/>
            <w:shd w:val="clear" w:color="auto" w:fill="FFFFFF"/>
            <w:hideMark/>
          </w:tcPr>
          <w:p w:rsidR="00372C72" w:rsidRPr="00963985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963985">
              <w:rPr>
                <w:sz w:val="28"/>
                <w:szCs w:val="28"/>
              </w:rPr>
              <w:t>- (Председатель Комиссии);</w:t>
            </w:r>
          </w:p>
          <w:p w:rsidR="00372C72" w:rsidRPr="00963985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963985">
              <w:rPr>
                <w:sz w:val="28"/>
                <w:szCs w:val="28"/>
              </w:rPr>
              <w:t>- (Член Комиссии);</w:t>
            </w:r>
          </w:p>
          <w:p w:rsidR="00372C72" w:rsidRPr="00963985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963985">
              <w:rPr>
                <w:sz w:val="28"/>
                <w:szCs w:val="28"/>
              </w:rPr>
              <w:t>- (Член Комиссии);</w:t>
            </w:r>
          </w:p>
          <w:p w:rsidR="00372C72" w:rsidRPr="00963985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963985">
              <w:rPr>
                <w:sz w:val="28"/>
                <w:szCs w:val="28"/>
              </w:rPr>
              <w:t>- (Член Комиссии);</w:t>
            </w:r>
          </w:p>
          <w:p w:rsidR="00372C72" w:rsidRPr="00963985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963985">
              <w:rPr>
                <w:sz w:val="28"/>
                <w:szCs w:val="28"/>
              </w:rPr>
              <w:t>- (Секретарь комиссии).</w:t>
            </w:r>
          </w:p>
        </w:tc>
      </w:tr>
    </w:tbl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Основа</w:t>
      </w:r>
      <w:r w:rsidR="00963985" w:rsidRPr="00963985">
        <w:rPr>
          <w:color w:val="000000"/>
          <w:sz w:val="28"/>
          <w:szCs w:val="28"/>
        </w:rPr>
        <w:t xml:space="preserve">ние заседания Комиссии: справка бухгалтерии администрации Новобирилюсского сельсовета </w:t>
      </w:r>
      <w:r w:rsidRPr="00963985">
        <w:rPr>
          <w:color w:val="000000"/>
          <w:sz w:val="28"/>
          <w:szCs w:val="28"/>
        </w:rPr>
        <w:t>о сумме зад</w:t>
      </w:r>
      <w:r w:rsidR="00963985" w:rsidRPr="00963985">
        <w:rPr>
          <w:color w:val="000000"/>
          <w:sz w:val="28"/>
          <w:szCs w:val="28"/>
        </w:rPr>
        <w:t xml:space="preserve">олженности по платежам в бюджет </w:t>
      </w:r>
      <w:r w:rsidRPr="00963985">
        <w:rPr>
          <w:color w:val="000000"/>
          <w:sz w:val="28"/>
          <w:szCs w:val="28"/>
        </w:rPr>
        <w:t>Новобирилю</w:t>
      </w:r>
      <w:r w:rsidR="00963985" w:rsidRPr="00963985">
        <w:rPr>
          <w:color w:val="000000"/>
          <w:sz w:val="28"/>
          <w:szCs w:val="28"/>
        </w:rPr>
        <w:t>сского сельс</w:t>
      </w:r>
      <w:r w:rsidRPr="00963985">
        <w:rPr>
          <w:color w:val="000000"/>
          <w:sz w:val="28"/>
          <w:szCs w:val="28"/>
        </w:rPr>
        <w:t>овета</w:t>
      </w:r>
      <w:r w:rsidR="002E1993">
        <w:rPr>
          <w:color w:val="000000"/>
          <w:sz w:val="28"/>
          <w:szCs w:val="28"/>
        </w:rPr>
        <w:t xml:space="preserve">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Pr="00963985">
        <w:rPr>
          <w:color w:val="000000"/>
          <w:sz w:val="28"/>
          <w:szCs w:val="28"/>
        </w:rPr>
        <w:t>, подлежащей взысканию и прилагаемых к ней документов.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На засе</w:t>
      </w:r>
      <w:r w:rsidR="00963985" w:rsidRPr="00963985">
        <w:rPr>
          <w:color w:val="000000"/>
          <w:sz w:val="28"/>
          <w:szCs w:val="28"/>
        </w:rPr>
        <w:t xml:space="preserve">дании присутствует _____ членов </w:t>
      </w:r>
      <w:r w:rsidRPr="00963985">
        <w:rPr>
          <w:color w:val="000000"/>
          <w:sz w:val="28"/>
          <w:szCs w:val="28"/>
        </w:rPr>
        <w:t>Комиссии, заседание правомочно.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Повестка очередного заседания: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1. Принятие решения по вопросу о признании зад</w:t>
      </w:r>
      <w:r w:rsidR="002E1993">
        <w:rPr>
          <w:color w:val="000000"/>
          <w:sz w:val="28"/>
          <w:szCs w:val="28"/>
        </w:rPr>
        <w:t xml:space="preserve">олженности по платежам в бюджет Новобирилюсского сельсовета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="002E1993" w:rsidRPr="00963985">
        <w:rPr>
          <w:color w:val="000000"/>
          <w:sz w:val="28"/>
          <w:szCs w:val="28"/>
        </w:rPr>
        <w:t xml:space="preserve"> </w:t>
      </w:r>
      <w:r w:rsidRPr="00963985">
        <w:rPr>
          <w:color w:val="000000"/>
          <w:sz w:val="28"/>
          <w:szCs w:val="28"/>
        </w:rPr>
        <w:t>безнадежной к взысканию.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_________________________________________________________________</w:t>
      </w:r>
    </w:p>
    <w:p w:rsidR="00372C72" w:rsidRPr="00963985" w:rsidRDefault="00372C72" w:rsidP="00180CAE">
      <w:pPr>
        <w:pStyle w:val="1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(полное наименование организации (ФИО физического лица)</w:t>
      </w:r>
    </w:p>
    <w:p w:rsidR="00372C72" w:rsidRPr="00963985" w:rsidRDefault="00963985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</w:t>
      </w:r>
      <w:r w:rsidR="00372C72" w:rsidRPr="00963985">
        <w:rPr>
          <w:color w:val="000000"/>
          <w:sz w:val="28"/>
          <w:szCs w:val="28"/>
        </w:rPr>
        <w:t>_______________________________________________________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ИНН/ОГР</w:t>
      </w:r>
      <w:r w:rsidR="00963985">
        <w:rPr>
          <w:color w:val="000000"/>
          <w:sz w:val="28"/>
          <w:szCs w:val="28"/>
        </w:rPr>
        <w:t>Н/КПП организации____</w:t>
      </w:r>
      <w:r w:rsidR="00963985" w:rsidRPr="00963985">
        <w:rPr>
          <w:color w:val="000000"/>
          <w:sz w:val="28"/>
          <w:szCs w:val="28"/>
        </w:rPr>
        <w:t>_________________________</w:t>
      </w:r>
      <w:r w:rsidRPr="00963985">
        <w:rPr>
          <w:color w:val="000000"/>
          <w:sz w:val="28"/>
          <w:szCs w:val="28"/>
        </w:rPr>
        <w:t>__________________________</w:t>
      </w:r>
    </w:p>
    <w:p w:rsidR="00372C72" w:rsidRPr="00963985" w:rsidRDefault="00372C72" w:rsidP="00180CA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или ИНН физического лица __________________________________________________________________ (наименовани</w:t>
      </w:r>
      <w:r w:rsidR="00180CAE">
        <w:rPr>
          <w:color w:val="000000"/>
          <w:sz w:val="28"/>
          <w:szCs w:val="28"/>
        </w:rPr>
        <w:t xml:space="preserve">е платежа, по которому возникла </w:t>
      </w:r>
      <w:r w:rsidRPr="00963985">
        <w:rPr>
          <w:color w:val="000000"/>
          <w:sz w:val="28"/>
          <w:szCs w:val="28"/>
        </w:rPr>
        <w:t>задолженность) ___________________________________</w:t>
      </w:r>
      <w:r w:rsidR="00963985">
        <w:rPr>
          <w:color w:val="000000"/>
          <w:sz w:val="28"/>
          <w:szCs w:val="28"/>
        </w:rPr>
        <w:t>______________________________</w:t>
      </w:r>
    </w:p>
    <w:p w:rsidR="00372C72" w:rsidRPr="00963985" w:rsidRDefault="00372C72" w:rsidP="00180CA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372C72" w:rsidRPr="00963985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__________________________________________________________________</w:t>
      </w:r>
    </w:p>
    <w:p w:rsidR="00372C72" w:rsidRPr="00963985" w:rsidRDefault="00372C72" w:rsidP="00180CA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lastRenderedPageBreak/>
        <w:t>(сумма задолже</w:t>
      </w:r>
      <w:r w:rsidR="00963985">
        <w:rPr>
          <w:color w:val="000000"/>
          <w:sz w:val="28"/>
          <w:szCs w:val="28"/>
        </w:rPr>
        <w:t xml:space="preserve">нности по платежам в бюджет </w:t>
      </w:r>
      <w:r w:rsidRPr="00963985">
        <w:rPr>
          <w:color w:val="000000"/>
          <w:sz w:val="28"/>
          <w:szCs w:val="28"/>
        </w:rPr>
        <w:t>Новобирилюсского сельсовета</w:t>
      </w:r>
      <w:r w:rsidR="002E1993">
        <w:rPr>
          <w:color w:val="000000"/>
          <w:sz w:val="28"/>
          <w:szCs w:val="28"/>
        </w:rPr>
        <w:t xml:space="preserve">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Pr="00963985">
        <w:rPr>
          <w:color w:val="000000"/>
          <w:sz w:val="28"/>
          <w:szCs w:val="28"/>
        </w:rPr>
        <w:t>, приз</w:t>
      </w:r>
      <w:r w:rsidR="00963985">
        <w:rPr>
          <w:color w:val="000000"/>
          <w:sz w:val="28"/>
          <w:szCs w:val="28"/>
        </w:rPr>
        <w:t xml:space="preserve">нанная безнадежной к взысканию) </w:t>
      </w:r>
      <w:r w:rsidRPr="00963985">
        <w:rPr>
          <w:color w:val="000000"/>
          <w:sz w:val="28"/>
          <w:szCs w:val="28"/>
        </w:rPr>
        <w:t>или __________________________________________________________________</w:t>
      </w:r>
    </w:p>
    <w:p w:rsidR="00372C72" w:rsidRPr="00963985" w:rsidRDefault="00372C72" w:rsidP="00180CA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963985">
        <w:rPr>
          <w:color w:val="000000"/>
          <w:sz w:val="28"/>
          <w:szCs w:val="28"/>
        </w:rPr>
        <w:t>(сумма задолженности по пеням и штрафам, признанная б</w:t>
      </w:r>
      <w:r w:rsidR="00963985">
        <w:rPr>
          <w:color w:val="000000"/>
          <w:sz w:val="28"/>
          <w:szCs w:val="28"/>
        </w:rPr>
        <w:t xml:space="preserve">езнадежной к взысканию в бюджет </w:t>
      </w:r>
      <w:r w:rsidRPr="00963985">
        <w:rPr>
          <w:color w:val="000000"/>
          <w:sz w:val="28"/>
          <w:szCs w:val="28"/>
        </w:rPr>
        <w:t>Новобирилюсского сельсовета</w:t>
      </w:r>
      <w:r w:rsidR="002E1993">
        <w:rPr>
          <w:color w:val="000000"/>
          <w:sz w:val="28"/>
          <w:szCs w:val="28"/>
        </w:rPr>
        <w:t xml:space="preserve">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Pr="00963985">
        <w:rPr>
          <w:color w:val="000000"/>
          <w:sz w:val="28"/>
          <w:szCs w:val="28"/>
        </w:rPr>
        <w:t>)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Меры, принятые к ее погашению: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По результатам рассмотрения вопроса о признании задолженности п</w:t>
      </w:r>
      <w:r w:rsidR="0051458E" w:rsidRPr="0051458E">
        <w:rPr>
          <w:color w:val="000000"/>
          <w:sz w:val="28"/>
          <w:szCs w:val="28"/>
        </w:rPr>
        <w:t xml:space="preserve">о платежам в бюджет Новобирилюсского сельсовета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="002E1993" w:rsidRPr="0051458E">
        <w:rPr>
          <w:color w:val="000000"/>
          <w:sz w:val="28"/>
          <w:szCs w:val="28"/>
        </w:rPr>
        <w:t xml:space="preserve"> </w:t>
      </w:r>
      <w:r w:rsidRPr="0051458E">
        <w:rPr>
          <w:color w:val="000000"/>
          <w:sz w:val="28"/>
          <w:szCs w:val="28"/>
        </w:rPr>
        <w:t>безнадежной к взысканию Комиссия приняла решение: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- признать зад</w:t>
      </w:r>
      <w:r w:rsidR="0051458E" w:rsidRPr="0051458E">
        <w:rPr>
          <w:color w:val="000000"/>
          <w:sz w:val="28"/>
          <w:szCs w:val="28"/>
        </w:rPr>
        <w:t xml:space="preserve">олженность по платежам в бюджет Новобирилюсского сельсовета </w:t>
      </w:r>
      <w:r w:rsidRPr="0051458E">
        <w:rPr>
          <w:color w:val="000000"/>
          <w:sz w:val="28"/>
          <w:szCs w:val="28"/>
        </w:rPr>
        <w:t>безнадежной к взысканию;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или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- отказать в признании задолженности по платежам в бюдж</w:t>
      </w:r>
      <w:r w:rsidR="0051458E" w:rsidRPr="0051458E">
        <w:rPr>
          <w:color w:val="000000"/>
          <w:sz w:val="28"/>
          <w:szCs w:val="28"/>
        </w:rPr>
        <w:t xml:space="preserve">ет Новобирилюсского сельсовета </w:t>
      </w:r>
      <w:r w:rsidRPr="0051458E">
        <w:rPr>
          <w:color w:val="000000"/>
          <w:sz w:val="28"/>
          <w:szCs w:val="28"/>
        </w:rPr>
        <w:t>безнадежной к взысканию.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Данное решение не препятствует повторному рассмотрению вопроса о возможности признания зад</w:t>
      </w:r>
      <w:r w:rsidR="0051458E" w:rsidRPr="0051458E">
        <w:rPr>
          <w:color w:val="000000"/>
          <w:sz w:val="28"/>
          <w:szCs w:val="28"/>
        </w:rPr>
        <w:t xml:space="preserve">олженности по платежам в бюджет Новобирилюсского сельсовета </w:t>
      </w:r>
      <w:r w:rsidRPr="0051458E">
        <w:rPr>
          <w:color w:val="000000"/>
          <w:sz w:val="28"/>
          <w:szCs w:val="28"/>
        </w:rPr>
        <w:t>безнадежной к взысканию.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tbl>
      <w:tblPr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50"/>
      </w:tblGrid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___________________________________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Зам.председателя комиссии</w:t>
            </w: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___________________________________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___________________________________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___________________________________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227200"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250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___________________________________</w:t>
            </w:r>
          </w:p>
        </w:tc>
      </w:tr>
      <w:tr w:rsidR="00372C72" w:rsidTr="00227200">
        <w:tc>
          <w:tcPr>
            <w:tcW w:w="4111" w:type="dxa"/>
            <w:shd w:val="clear" w:color="auto" w:fill="FFFFFF"/>
            <w:hideMark/>
          </w:tcPr>
          <w:p w:rsidR="00372C72" w:rsidRDefault="00372C72">
            <w:pPr>
              <w:pStyle w:val="14"/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p w:rsidR="00372C72" w:rsidRPr="00227200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227200">
              <w:rPr>
                <w:sz w:val="28"/>
                <w:szCs w:val="28"/>
              </w:rPr>
              <w:t>(подпись, инициалы)</w:t>
            </w:r>
          </w:p>
        </w:tc>
      </w:tr>
    </w:tbl>
    <w:p w:rsidR="0051458E" w:rsidRDefault="0051458E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</w:p>
    <w:p w:rsidR="00372C72" w:rsidRDefault="00372C7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72C72" w:rsidRPr="0051458E" w:rsidRDefault="00372C72" w:rsidP="0051458E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51458E">
        <w:rPr>
          <w:rFonts w:ascii="Times New Roman" w:hAnsi="Times New Roman"/>
          <w:sz w:val="28"/>
          <w:szCs w:val="28"/>
        </w:rPr>
        <w:t>Приложение 2</w:t>
      </w:r>
    </w:p>
    <w:p w:rsidR="00372C72" w:rsidRPr="0051458E" w:rsidRDefault="00372C72" w:rsidP="0051458E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51458E">
        <w:rPr>
          <w:rFonts w:ascii="Times New Roman" w:hAnsi="Times New Roman"/>
          <w:sz w:val="28"/>
          <w:szCs w:val="28"/>
        </w:rPr>
        <w:t>к Положению о комиссии</w:t>
      </w:r>
    </w:p>
    <w:p w:rsidR="00372C72" w:rsidRPr="0051458E" w:rsidRDefault="00372C72" w:rsidP="0051458E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51458E">
        <w:rPr>
          <w:rFonts w:ascii="Times New Roman" w:hAnsi="Times New Roman"/>
          <w:sz w:val="28"/>
          <w:szCs w:val="28"/>
        </w:rPr>
        <w:t>по признанию безнадежной</w:t>
      </w:r>
    </w:p>
    <w:p w:rsidR="00372C72" w:rsidRPr="0051458E" w:rsidRDefault="00372C72" w:rsidP="0051458E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51458E">
        <w:rPr>
          <w:rFonts w:ascii="Times New Roman" w:hAnsi="Times New Roman"/>
          <w:sz w:val="28"/>
          <w:szCs w:val="28"/>
        </w:rPr>
        <w:t>к взысканию задолженности по платежам</w:t>
      </w:r>
    </w:p>
    <w:p w:rsidR="00372C72" w:rsidRDefault="0051458E" w:rsidP="0051458E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</w:t>
      </w:r>
      <w:r w:rsidR="00372C72" w:rsidRPr="0051458E">
        <w:rPr>
          <w:rFonts w:ascii="Times New Roman" w:hAnsi="Times New Roman"/>
          <w:sz w:val="28"/>
          <w:szCs w:val="28"/>
        </w:rPr>
        <w:t>Новобирилюсского сельсовета</w:t>
      </w:r>
    </w:p>
    <w:p w:rsidR="002E1993" w:rsidRPr="0051458E" w:rsidRDefault="002E1993" w:rsidP="0051458E">
      <w:pPr>
        <w:autoSpaceDE w:val="0"/>
        <w:spacing w:after="0" w:line="240" w:lineRule="auto"/>
        <w:ind w:firstLine="2835"/>
        <w:jc w:val="right"/>
        <w:outlineLvl w:val="0"/>
        <w:rPr>
          <w:rFonts w:ascii="Times New Roman" w:hAnsi="Times New Roman"/>
          <w:sz w:val="28"/>
          <w:szCs w:val="28"/>
        </w:rPr>
      </w:pPr>
      <w:r w:rsidRPr="001271D5">
        <w:rPr>
          <w:rFonts w:ascii="Times New Roman" w:hAnsi="Times New Roman"/>
          <w:sz w:val="28"/>
          <w:szCs w:val="28"/>
        </w:rPr>
        <w:t>Бирилюсского района Красноярского края</w:t>
      </w:r>
    </w:p>
    <w:p w:rsidR="00372C72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</w:tblGrid>
      <w:tr w:rsidR="00372C72" w:rsidRPr="0051458E" w:rsidTr="00372C72"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УТВЕРЖДАЮ</w:t>
            </w:r>
          </w:p>
          <w:p w:rsidR="00372C72" w:rsidRPr="0051458E" w:rsidRDefault="0051458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72C72" w:rsidRPr="0051458E">
              <w:rPr>
                <w:sz w:val="28"/>
                <w:szCs w:val="28"/>
              </w:rPr>
              <w:t>Новобирилюсского сельсовета</w:t>
            </w:r>
          </w:p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____________ _________________</w:t>
            </w:r>
          </w:p>
          <w:p w:rsidR="00372C72" w:rsidRPr="0051458E" w:rsidRDefault="0051458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 w:rsidR="00372C72" w:rsidRPr="0051458E">
              <w:rPr>
                <w:sz w:val="28"/>
                <w:szCs w:val="28"/>
              </w:rPr>
              <w:t>(Ф.И.О.)</w:t>
            </w:r>
          </w:p>
        </w:tc>
      </w:tr>
      <w:tr w:rsidR="00372C72" w:rsidRPr="0051458E" w:rsidTr="00372C72"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372C72" w:rsidRPr="0051458E" w:rsidRDefault="0051458E" w:rsidP="00376D9B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«___»_____________ ____ </w:t>
      </w:r>
      <w:r w:rsidR="00372C72" w:rsidRPr="0051458E">
        <w:rPr>
          <w:color w:val="000000"/>
          <w:sz w:val="28"/>
          <w:szCs w:val="28"/>
        </w:rPr>
        <w:t>г.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372C72" w:rsidRPr="0051458E" w:rsidRDefault="00372C72" w:rsidP="0051458E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51458E">
        <w:rPr>
          <w:b/>
          <w:bCs/>
          <w:color w:val="000000"/>
          <w:sz w:val="28"/>
          <w:szCs w:val="28"/>
        </w:rPr>
        <w:t>АКТ</w:t>
      </w:r>
      <w:r w:rsidR="0051458E">
        <w:rPr>
          <w:b/>
          <w:bCs/>
          <w:color w:val="000000"/>
          <w:sz w:val="28"/>
          <w:szCs w:val="28"/>
        </w:rPr>
        <w:t xml:space="preserve"> </w:t>
      </w:r>
      <w:r w:rsidR="0051458E" w:rsidRPr="0051458E">
        <w:rPr>
          <w:b/>
          <w:bCs/>
          <w:color w:val="000000"/>
          <w:sz w:val="28"/>
          <w:szCs w:val="28"/>
        </w:rPr>
        <w:t>(ФОРМА)</w:t>
      </w:r>
    </w:p>
    <w:p w:rsidR="00372C72" w:rsidRPr="002E1993" w:rsidRDefault="00372C72" w:rsidP="00372C72">
      <w:pPr>
        <w:pStyle w:val="14"/>
        <w:shd w:val="clear" w:color="auto" w:fill="FFFFFF"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51458E">
        <w:rPr>
          <w:b/>
          <w:bCs/>
          <w:color w:val="000000"/>
          <w:sz w:val="28"/>
          <w:szCs w:val="28"/>
        </w:rPr>
        <w:t>комиссии по признанию безнад</w:t>
      </w:r>
      <w:r w:rsidR="0051458E">
        <w:rPr>
          <w:b/>
          <w:bCs/>
          <w:color w:val="000000"/>
          <w:sz w:val="28"/>
          <w:szCs w:val="28"/>
        </w:rPr>
        <w:t xml:space="preserve">ежной к взысканию задолженности по платежам в бюджет </w:t>
      </w:r>
      <w:r w:rsidRPr="0051458E">
        <w:rPr>
          <w:b/>
          <w:bCs/>
          <w:color w:val="000000"/>
          <w:sz w:val="28"/>
          <w:szCs w:val="28"/>
        </w:rPr>
        <w:t>Новобирилюсского сельсо</w:t>
      </w:r>
      <w:r w:rsidR="0051458E">
        <w:rPr>
          <w:b/>
          <w:bCs/>
          <w:color w:val="000000"/>
          <w:sz w:val="28"/>
          <w:szCs w:val="28"/>
        </w:rPr>
        <w:t xml:space="preserve">вета </w:t>
      </w:r>
      <w:r w:rsidR="002E1993" w:rsidRPr="002E1993">
        <w:rPr>
          <w:b/>
          <w:bCs/>
          <w:color w:val="000000"/>
          <w:sz w:val="28"/>
          <w:szCs w:val="28"/>
        </w:rPr>
        <w:t>Бирилюсского района Красноярского края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372C72" w:rsidRPr="00180CAE" w:rsidRDefault="00372C72" w:rsidP="00180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AE">
        <w:rPr>
          <w:rFonts w:ascii="Times New Roman" w:hAnsi="Times New Roman"/>
          <w:sz w:val="28"/>
          <w:szCs w:val="28"/>
        </w:rPr>
        <w:t>Руководствуясь статьей 47.2</w:t>
      </w:r>
      <w:r w:rsidR="0051458E" w:rsidRPr="00180CAE">
        <w:rPr>
          <w:rFonts w:ascii="Times New Roman" w:hAnsi="Times New Roman"/>
          <w:sz w:val="28"/>
          <w:szCs w:val="28"/>
        </w:rPr>
        <w:t xml:space="preserve"> </w:t>
      </w:r>
      <w:hyperlink r:id="rId15" w:tgtFrame="_blank" w:history="1">
        <w:r w:rsidRPr="00180CAE">
          <w:rPr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180CAE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</w:t>
      </w:r>
      <w:r w:rsidR="0051458E" w:rsidRPr="00180CAE">
        <w:rPr>
          <w:rFonts w:ascii="Times New Roman" w:hAnsi="Times New Roman"/>
          <w:sz w:val="28"/>
          <w:szCs w:val="28"/>
        </w:rPr>
        <w:t xml:space="preserve"> </w:t>
      </w:r>
      <w:hyperlink r:id="rId16" w:tgtFrame="_blank" w:history="1">
        <w:r w:rsidRPr="00180CAE">
          <w:rPr>
            <w:rFonts w:ascii="Times New Roman" w:hAnsi="Times New Roman"/>
            <w:sz w:val="28"/>
            <w:szCs w:val="28"/>
          </w:rPr>
          <w:t>от 06.05.2016 года № 393</w:t>
        </w:r>
      </w:hyperlink>
      <w:r w:rsidR="0051458E"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sz w:val="28"/>
          <w:szCs w:val="28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51458E" w:rsidRPr="00180CAE">
        <w:rPr>
          <w:rFonts w:ascii="Times New Roman" w:hAnsi="Times New Roman"/>
          <w:sz w:val="28"/>
          <w:szCs w:val="28"/>
        </w:rPr>
        <w:t xml:space="preserve">», постановлением администрации Новобирилюсского сельсовета </w:t>
      </w:r>
      <w:r w:rsidRPr="00180CAE">
        <w:rPr>
          <w:rFonts w:ascii="Times New Roman" w:hAnsi="Times New Roman"/>
          <w:sz w:val="28"/>
          <w:szCs w:val="28"/>
        </w:rPr>
        <w:t>от</w:t>
      </w:r>
      <w:r w:rsidR="0051458E" w:rsidRPr="00180CAE">
        <w:rPr>
          <w:rFonts w:ascii="Times New Roman" w:hAnsi="Times New Roman"/>
          <w:sz w:val="28"/>
          <w:szCs w:val="28"/>
        </w:rPr>
        <w:t xml:space="preserve"> __.__.____ г. </w:t>
      </w:r>
      <w:r w:rsidRPr="00180CAE">
        <w:rPr>
          <w:rFonts w:ascii="Times New Roman" w:hAnsi="Times New Roman"/>
          <w:sz w:val="28"/>
          <w:szCs w:val="28"/>
        </w:rPr>
        <w:t>№</w:t>
      </w:r>
      <w:r w:rsidR="0051458E" w:rsidRPr="00180CAE">
        <w:rPr>
          <w:rFonts w:ascii="Times New Roman" w:hAnsi="Times New Roman"/>
          <w:sz w:val="28"/>
          <w:szCs w:val="28"/>
        </w:rPr>
        <w:t>__</w:t>
      </w:r>
      <w:r w:rsidR="00180CAE" w:rsidRPr="00180CAE">
        <w:rPr>
          <w:rFonts w:ascii="Times New Roman" w:hAnsi="Times New Roman"/>
          <w:sz w:val="28"/>
          <w:szCs w:val="28"/>
        </w:rPr>
        <w:t xml:space="preserve"> </w:t>
      </w:r>
      <w:r w:rsidRPr="00180CAE">
        <w:rPr>
          <w:rFonts w:ascii="Times New Roman" w:hAnsi="Times New Roman"/>
          <w:sz w:val="28"/>
          <w:szCs w:val="28"/>
        </w:rPr>
        <w:t>«</w:t>
      </w:r>
      <w:r w:rsidR="00180CAE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180CAE" w:rsidRPr="001271D5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 задолженности по платежам в бюджет Новобирилюсского сельсовета Бирилюсского района Красноярского края</w:t>
      </w:r>
      <w:r w:rsidRPr="00180CAE">
        <w:rPr>
          <w:rFonts w:ascii="Times New Roman" w:hAnsi="Times New Roman"/>
          <w:sz w:val="28"/>
          <w:szCs w:val="28"/>
        </w:rPr>
        <w:t>», Протоколом комиссии по признанию безнадежной к взысканию зад</w:t>
      </w:r>
      <w:r w:rsidR="0051458E" w:rsidRPr="00180CAE">
        <w:rPr>
          <w:rFonts w:ascii="Times New Roman" w:hAnsi="Times New Roman"/>
          <w:sz w:val="28"/>
          <w:szCs w:val="28"/>
        </w:rPr>
        <w:t xml:space="preserve">олженности по платежам в бюджет Новобирилюсского сельсовета </w:t>
      </w:r>
      <w:r w:rsidRPr="00180CAE">
        <w:rPr>
          <w:rFonts w:ascii="Times New Roman" w:hAnsi="Times New Roman"/>
          <w:sz w:val="28"/>
          <w:szCs w:val="28"/>
        </w:rPr>
        <w:t>от _____________№_____ и рассмотрев предоставленные документы, принято решение:</w:t>
      </w:r>
    </w:p>
    <w:p w:rsidR="00372C72" w:rsidRPr="0051458E" w:rsidRDefault="0051458E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(не признать) </w:t>
      </w:r>
      <w:r w:rsidR="00372C72" w:rsidRPr="0051458E">
        <w:rPr>
          <w:color w:val="000000"/>
          <w:sz w:val="28"/>
          <w:szCs w:val="28"/>
        </w:rPr>
        <w:t>задолженность по пл</w:t>
      </w:r>
      <w:r>
        <w:rPr>
          <w:color w:val="000000"/>
          <w:sz w:val="28"/>
          <w:szCs w:val="28"/>
        </w:rPr>
        <w:t xml:space="preserve">атежам в бюджет Новобирилюсского сельсовета </w:t>
      </w:r>
      <w:r w:rsidR="00372C72" w:rsidRPr="0051458E">
        <w:rPr>
          <w:color w:val="000000"/>
          <w:sz w:val="28"/>
          <w:szCs w:val="28"/>
        </w:rPr>
        <w:t>безнадежной к взысканию</w:t>
      </w:r>
    </w:p>
    <w:p w:rsidR="0051458E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______________________________________</w:t>
      </w:r>
      <w:r w:rsidR="0051458E">
        <w:rPr>
          <w:color w:val="000000"/>
          <w:sz w:val="28"/>
          <w:szCs w:val="28"/>
        </w:rPr>
        <w:t xml:space="preserve">____________________________ </w:t>
      </w:r>
    </w:p>
    <w:p w:rsidR="00372C72" w:rsidRPr="0051458E" w:rsidRDefault="00372C72" w:rsidP="0051458E">
      <w:pPr>
        <w:pStyle w:val="1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(полное наименование организации (ФИО физического лица)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_________________________________________________________________</w:t>
      </w:r>
    </w:p>
    <w:p w:rsidR="00372C72" w:rsidRPr="0051458E" w:rsidRDefault="0051458E" w:rsidP="0051458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ИНН/ОГРН/КПП организации </w:t>
      </w:r>
      <w:r w:rsidR="00372C72" w:rsidRPr="0051458E">
        <w:rPr>
          <w:color w:val="000000"/>
          <w:sz w:val="28"/>
          <w:szCs w:val="28"/>
        </w:rPr>
        <w:t>или ИНН физического лица _________________________________________________________________ (наименование платежа, по которому возникла задолженность)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__________________________________________________________________</w:t>
      </w:r>
    </w:p>
    <w:p w:rsidR="00372C72" w:rsidRPr="0051458E" w:rsidRDefault="00372C72" w:rsidP="0051458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__________________________________________________________________</w:t>
      </w:r>
    </w:p>
    <w:p w:rsidR="00372C72" w:rsidRPr="0051458E" w:rsidRDefault="00372C72" w:rsidP="0051458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lastRenderedPageBreak/>
        <w:t>(су</w:t>
      </w:r>
      <w:r w:rsidR="0051458E">
        <w:rPr>
          <w:color w:val="000000"/>
          <w:sz w:val="28"/>
          <w:szCs w:val="28"/>
        </w:rPr>
        <w:t xml:space="preserve">мма задолженности по платежам в </w:t>
      </w:r>
      <w:r w:rsidRPr="0051458E">
        <w:rPr>
          <w:color w:val="000000"/>
          <w:sz w:val="28"/>
          <w:szCs w:val="28"/>
        </w:rPr>
        <w:t>бюджет Новобирилюсского сельсовета</w:t>
      </w:r>
      <w:r w:rsidR="002E1993">
        <w:rPr>
          <w:color w:val="000000"/>
          <w:sz w:val="28"/>
          <w:szCs w:val="28"/>
        </w:rPr>
        <w:t xml:space="preserve">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Pr="0051458E">
        <w:rPr>
          <w:color w:val="000000"/>
          <w:sz w:val="28"/>
          <w:szCs w:val="28"/>
        </w:rPr>
        <w:t>, признанная безнадежной к взысканию)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__________________________________________________________________</w:t>
      </w:r>
    </w:p>
    <w:p w:rsidR="00372C72" w:rsidRPr="0051458E" w:rsidRDefault="00372C72" w:rsidP="0051458E">
      <w:pPr>
        <w:pStyle w:val="14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(сумма задолженности по пеням и штрафам, признанная б</w:t>
      </w:r>
      <w:r w:rsidR="0051458E">
        <w:rPr>
          <w:color w:val="000000"/>
          <w:sz w:val="28"/>
          <w:szCs w:val="28"/>
        </w:rPr>
        <w:t xml:space="preserve">езнадежной к взысканию в бюджет </w:t>
      </w:r>
      <w:r w:rsidRPr="0051458E">
        <w:rPr>
          <w:color w:val="000000"/>
          <w:sz w:val="28"/>
          <w:szCs w:val="28"/>
        </w:rPr>
        <w:t>Новобирилюсского сельсовета</w:t>
      </w:r>
      <w:r w:rsidR="002E1993">
        <w:rPr>
          <w:color w:val="000000"/>
          <w:sz w:val="28"/>
          <w:szCs w:val="28"/>
        </w:rPr>
        <w:t xml:space="preserve">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Pr="0051458E">
        <w:rPr>
          <w:color w:val="000000"/>
          <w:sz w:val="28"/>
          <w:szCs w:val="28"/>
        </w:rPr>
        <w:t>)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Перечень документов, являющихся основанием для признания безнадежной к взысканию зад</w:t>
      </w:r>
      <w:r w:rsidR="0051458E">
        <w:rPr>
          <w:color w:val="000000"/>
          <w:sz w:val="28"/>
          <w:szCs w:val="28"/>
        </w:rPr>
        <w:t xml:space="preserve">олженности по платежам в бюджет </w:t>
      </w:r>
      <w:r w:rsidRPr="0051458E">
        <w:rPr>
          <w:color w:val="000000"/>
          <w:sz w:val="28"/>
          <w:szCs w:val="28"/>
        </w:rPr>
        <w:t>Новобирилюсского сельсовета</w:t>
      </w:r>
      <w:r w:rsidR="002E1993">
        <w:rPr>
          <w:color w:val="000000"/>
          <w:sz w:val="28"/>
          <w:szCs w:val="28"/>
        </w:rPr>
        <w:t xml:space="preserve"> </w:t>
      </w:r>
      <w:r w:rsidR="002E1993" w:rsidRPr="001271D5">
        <w:rPr>
          <w:sz w:val="28"/>
          <w:szCs w:val="28"/>
        </w:rPr>
        <w:t>Бирилюсского района Красноярского края</w:t>
      </w:r>
      <w:r w:rsidRPr="0051458E">
        <w:rPr>
          <w:color w:val="000000"/>
          <w:sz w:val="28"/>
          <w:szCs w:val="28"/>
        </w:rPr>
        <w:t>: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1._______________________________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458E">
        <w:rPr>
          <w:color w:val="000000"/>
          <w:sz w:val="28"/>
          <w:szCs w:val="28"/>
        </w:rPr>
        <w:t>2._______________________________</w:t>
      </w:r>
    </w:p>
    <w:p w:rsidR="00372C72" w:rsidRPr="0051458E" w:rsidRDefault="00372C72" w:rsidP="00372C72">
      <w:pPr>
        <w:pStyle w:val="1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tbl>
      <w:tblPr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11"/>
      </w:tblGrid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</w:t>
            </w:r>
            <w:r w:rsidR="0051458E">
              <w:rPr>
                <w:sz w:val="28"/>
                <w:szCs w:val="28"/>
              </w:rPr>
              <w:t>________________</w:t>
            </w:r>
            <w:r w:rsidR="00227200">
              <w:rPr>
                <w:sz w:val="28"/>
                <w:szCs w:val="28"/>
              </w:rPr>
              <w:t>_________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Зам.председателя комиссии</w:t>
            </w: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</w:t>
            </w:r>
            <w:r w:rsidR="0051458E">
              <w:rPr>
                <w:sz w:val="28"/>
                <w:szCs w:val="28"/>
              </w:rPr>
              <w:t>____________________</w:t>
            </w:r>
            <w:r w:rsidR="00227200">
              <w:rPr>
                <w:sz w:val="28"/>
                <w:szCs w:val="28"/>
              </w:rPr>
              <w:t>_____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</w:t>
            </w:r>
            <w:r w:rsidR="0051458E">
              <w:rPr>
                <w:sz w:val="28"/>
                <w:szCs w:val="28"/>
              </w:rPr>
              <w:t>____________________</w:t>
            </w:r>
            <w:r w:rsidR="00227200">
              <w:rPr>
                <w:sz w:val="28"/>
                <w:szCs w:val="28"/>
              </w:rPr>
              <w:t>_____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____</w:t>
            </w:r>
            <w:r w:rsidR="0051458E">
              <w:rPr>
                <w:sz w:val="28"/>
                <w:szCs w:val="28"/>
              </w:rPr>
              <w:t>_________________________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111" w:type="dxa"/>
            <w:tcBorders>
              <w:bottom w:val="single" w:sz="8" w:space="0" w:color="00000A"/>
            </w:tcBorders>
            <w:shd w:val="clear" w:color="auto" w:fill="FFFFFF"/>
            <w:hideMark/>
          </w:tcPr>
          <w:p w:rsidR="00372C72" w:rsidRPr="0051458E" w:rsidRDefault="00372C72" w:rsidP="0051458E">
            <w:pPr>
              <w:pStyle w:val="14"/>
              <w:tabs>
                <w:tab w:val="left" w:pos="4111"/>
              </w:tabs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72C72" w:rsidRPr="0051458E" w:rsidTr="0051458E">
        <w:tc>
          <w:tcPr>
            <w:tcW w:w="4962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372C72" w:rsidRPr="0051458E" w:rsidRDefault="00372C7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51458E">
              <w:rPr>
                <w:sz w:val="28"/>
                <w:szCs w:val="28"/>
              </w:rPr>
              <w:t>(подпись, инициалы)</w:t>
            </w:r>
          </w:p>
        </w:tc>
      </w:tr>
    </w:tbl>
    <w:p w:rsidR="007E20C6" w:rsidRPr="0051458E" w:rsidRDefault="007E20C6" w:rsidP="00372C7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sectPr w:rsidR="007E20C6" w:rsidRPr="0051458E" w:rsidSect="00233401">
      <w:pgSz w:w="11906" w:h="16838"/>
      <w:pgMar w:top="1134" w:right="850" w:bottom="709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8E" w:rsidRDefault="0051458E">
      <w:pPr>
        <w:spacing w:after="0" w:line="240" w:lineRule="auto"/>
      </w:pPr>
      <w:r>
        <w:separator/>
      </w:r>
    </w:p>
  </w:endnote>
  <w:endnote w:type="continuationSeparator" w:id="0">
    <w:p w:rsidR="0051458E" w:rsidRDefault="0051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8E" w:rsidRDefault="0051458E">
      <w:pPr>
        <w:spacing w:after="0" w:line="240" w:lineRule="auto"/>
      </w:pPr>
      <w:r>
        <w:separator/>
      </w:r>
    </w:p>
  </w:footnote>
  <w:footnote w:type="continuationSeparator" w:id="0">
    <w:p w:rsidR="0051458E" w:rsidRDefault="0051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C4F"/>
    <w:rsid w:val="00104C4F"/>
    <w:rsid w:val="001271D5"/>
    <w:rsid w:val="00180CAE"/>
    <w:rsid w:val="00227200"/>
    <w:rsid w:val="00233401"/>
    <w:rsid w:val="002E1993"/>
    <w:rsid w:val="00363213"/>
    <w:rsid w:val="00372C72"/>
    <w:rsid w:val="00376D9B"/>
    <w:rsid w:val="00495BE5"/>
    <w:rsid w:val="004A5960"/>
    <w:rsid w:val="0051458E"/>
    <w:rsid w:val="005A224C"/>
    <w:rsid w:val="006A2E7C"/>
    <w:rsid w:val="007E20C6"/>
    <w:rsid w:val="00861C8F"/>
    <w:rsid w:val="00963985"/>
    <w:rsid w:val="00B32FD9"/>
    <w:rsid w:val="00B51CAC"/>
    <w:rsid w:val="00CB30B8"/>
    <w:rsid w:val="00E74CBB"/>
    <w:rsid w:val="00F2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DB716"/>
  <w15:docId w15:val="{9475C79E-7A98-4275-AC9A-C87CDC8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E7C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6A2E7C"/>
    <w:pPr>
      <w:keepNext/>
      <w:numPr>
        <w:numId w:val="1"/>
      </w:numPr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A2E7C"/>
  </w:style>
  <w:style w:type="character" w:customStyle="1" w:styleId="11">
    <w:name w:val="Заголовок 1 Знак"/>
    <w:rsid w:val="006A2E7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азвание Знак"/>
    <w:rsid w:val="006A2E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10"/>
    <w:rsid w:val="006A2E7C"/>
  </w:style>
  <w:style w:type="character" w:customStyle="1" w:styleId="a5">
    <w:name w:val="Нижний колонтитул Знак"/>
    <w:basedOn w:val="10"/>
    <w:rsid w:val="006A2E7C"/>
  </w:style>
  <w:style w:type="character" w:customStyle="1" w:styleId="a6">
    <w:name w:val="Текст выноски Знак"/>
    <w:rsid w:val="006A2E7C"/>
    <w:rPr>
      <w:rFonts w:ascii="Tahoma" w:hAnsi="Tahoma" w:cs="Tahoma"/>
      <w:sz w:val="16"/>
      <w:szCs w:val="16"/>
    </w:rPr>
  </w:style>
  <w:style w:type="character" w:styleId="a7">
    <w:name w:val="Hyperlink"/>
    <w:rsid w:val="006A2E7C"/>
    <w:rPr>
      <w:color w:val="000080"/>
      <w:u w:val="single"/>
    </w:rPr>
  </w:style>
  <w:style w:type="character" w:styleId="a8">
    <w:name w:val="line number"/>
    <w:rsid w:val="006A2E7C"/>
  </w:style>
  <w:style w:type="paragraph" w:customStyle="1" w:styleId="12">
    <w:name w:val="Заголовок1"/>
    <w:basedOn w:val="a"/>
    <w:next w:val="a9"/>
    <w:rsid w:val="006A2E7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/>
    </w:rPr>
  </w:style>
  <w:style w:type="paragraph" w:styleId="a9">
    <w:name w:val="Body Text"/>
    <w:basedOn w:val="a"/>
    <w:rsid w:val="006A2E7C"/>
    <w:pPr>
      <w:spacing w:after="140"/>
    </w:pPr>
  </w:style>
  <w:style w:type="paragraph" w:styleId="aa">
    <w:name w:val="List"/>
    <w:basedOn w:val="a9"/>
    <w:rsid w:val="006A2E7C"/>
    <w:rPr>
      <w:rFonts w:cs="Droid Sans Devanagari"/>
    </w:rPr>
  </w:style>
  <w:style w:type="paragraph" w:styleId="ab">
    <w:name w:val="caption"/>
    <w:basedOn w:val="a"/>
    <w:qFormat/>
    <w:rsid w:val="006A2E7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rsid w:val="006A2E7C"/>
    <w:pPr>
      <w:suppressLineNumbers/>
    </w:pPr>
  </w:style>
  <w:style w:type="paragraph" w:customStyle="1" w:styleId="ConsPlusNormal">
    <w:name w:val="ConsPlusNormal"/>
    <w:rsid w:val="006A2E7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A2E7C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4">
    <w:name w:val="Обычный (веб)1"/>
    <w:basedOn w:val="a"/>
    <w:uiPriority w:val="99"/>
    <w:rsid w:val="006A2E7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Колонтитул"/>
    <w:basedOn w:val="a"/>
    <w:rsid w:val="006A2E7C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6A2E7C"/>
    <w:pPr>
      <w:spacing w:after="0" w:line="240" w:lineRule="auto"/>
    </w:pPr>
  </w:style>
  <w:style w:type="paragraph" w:styleId="ae">
    <w:name w:val="footer"/>
    <w:basedOn w:val="a"/>
    <w:rsid w:val="006A2E7C"/>
    <w:pPr>
      <w:spacing w:after="0" w:line="240" w:lineRule="auto"/>
    </w:pPr>
  </w:style>
  <w:style w:type="paragraph" w:customStyle="1" w:styleId="ConsPlusNonformat">
    <w:name w:val="ConsPlusNonformat"/>
    <w:rsid w:val="006A2E7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A2E7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Balloon Text"/>
    <w:basedOn w:val="a"/>
    <w:rsid w:val="006A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колонтитул слева"/>
    <w:basedOn w:val="ad"/>
    <w:rsid w:val="006A2E7C"/>
    <w:pPr>
      <w:suppressLineNumbers/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6A2E7C"/>
  </w:style>
  <w:style w:type="paragraph" w:customStyle="1" w:styleId="af2">
    <w:name w:val="Содержимое таблицы"/>
    <w:basedOn w:val="a"/>
    <w:rsid w:val="006A2E7C"/>
    <w:pPr>
      <w:widowControl w:val="0"/>
      <w:suppressLineNumbers/>
    </w:pPr>
  </w:style>
  <w:style w:type="paragraph" w:customStyle="1" w:styleId="af3">
    <w:name w:val="Заголовок таблицы"/>
    <w:basedOn w:val="af2"/>
    <w:rsid w:val="006A2E7C"/>
    <w:pPr>
      <w:jc w:val="center"/>
    </w:pPr>
    <w:rPr>
      <w:b/>
      <w:bCs/>
    </w:rPr>
  </w:style>
  <w:style w:type="character" w:customStyle="1" w:styleId="15">
    <w:name w:val="Гиперссылка1"/>
    <w:basedOn w:val="a0"/>
    <w:rsid w:val="0023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novobirilyusskij-r04.gosweb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4C85C3EF-2F89-4039-8835-B9C3B6C00D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B5E7E5F0-21B3-44D9-B353-9B7428F41D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8F21B21C-A408-42C4-B9FE-A939B863C84A" TargetMode="External"/><Relationship Id="rId10" Type="http://schemas.openxmlformats.org/officeDocument/2006/relationships/hyperlink" Target="https://pravo-search.minjust.ru/bigs/showDocument.html?id=B5E7E5F0-21B3-44D9-B353-9B7428F41D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8F21B21C-A408-42C4-B9FE-A939B863C84A" TargetMode="External"/><Relationship Id="rId14" Type="http://schemas.openxmlformats.org/officeDocument/2006/relationships/hyperlink" Target="http://pravo.minjust.ru:8080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B03A-6587-4876-B7F3-2C43B978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13496</CharactersWithSpaces>
  <SharedDoc>false</SharedDoc>
  <HLinks>
    <vt:vector size="24" baseType="variant">
      <vt:variant>
        <vt:i4>8126513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https://login.consultant.ru/link/?req=doc&amp;base=LAW&amp;n=453481&amp;dst=100349&amp;field=134&amp;date=16.10.2023</vt:lpwstr>
      </vt:variant>
      <vt:variant>
        <vt:lpwstr/>
      </vt:variant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https://login.consultant.ru/link/?req=doc&amp;base=LAW&amp;n=453481&amp;dst=100348&amp;field=134&amp;date=16.10.2023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1899-12-31T17:00:00Z</cp:lastPrinted>
  <dcterms:created xsi:type="dcterms:W3CDTF">2023-11-11T11:20:00Z</dcterms:created>
  <dcterms:modified xsi:type="dcterms:W3CDTF">2023-11-22T03:19:00Z</dcterms:modified>
</cp:coreProperties>
</file>