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3A9B1" w14:textId="617A7962" w:rsidR="006A1063" w:rsidRPr="006A1063" w:rsidRDefault="006A1063" w:rsidP="006A1063">
      <w:pPr>
        <w:autoSpaceDE/>
        <w:autoSpaceDN/>
        <w:jc w:val="center"/>
        <w:rPr>
          <w:i/>
          <w:spacing w:val="-4"/>
          <w:sz w:val="26"/>
          <w:szCs w:val="26"/>
        </w:rPr>
      </w:pPr>
      <w:r w:rsidRPr="006A1063">
        <w:rPr>
          <w:i/>
          <w:noProof/>
          <w:spacing w:val="-4"/>
          <w:sz w:val="26"/>
          <w:szCs w:val="26"/>
        </w:rPr>
        <w:drawing>
          <wp:inline distT="0" distB="0" distL="0" distR="0" wp14:anchorId="474D7A24" wp14:editId="02539784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1B063" w14:textId="77777777" w:rsidR="006A1063" w:rsidRPr="006A1063" w:rsidRDefault="006A1063" w:rsidP="006A1063">
      <w:pPr>
        <w:autoSpaceDE/>
        <w:autoSpaceDN/>
        <w:jc w:val="center"/>
        <w:rPr>
          <w:b/>
          <w:sz w:val="28"/>
          <w:szCs w:val="28"/>
        </w:rPr>
      </w:pPr>
      <w:r w:rsidRPr="006A1063">
        <w:rPr>
          <w:b/>
          <w:sz w:val="28"/>
          <w:szCs w:val="28"/>
        </w:rPr>
        <w:t>РОССИЙСКАЯ ФЕДЕРАЦИЯ</w:t>
      </w:r>
    </w:p>
    <w:p w14:paraId="1D688B93" w14:textId="77777777" w:rsidR="006A1063" w:rsidRPr="006A1063" w:rsidRDefault="006A1063" w:rsidP="006A1063">
      <w:pPr>
        <w:autoSpaceDE/>
        <w:autoSpaceDN/>
        <w:jc w:val="center"/>
        <w:rPr>
          <w:b/>
          <w:sz w:val="28"/>
          <w:szCs w:val="28"/>
        </w:rPr>
      </w:pPr>
      <w:r w:rsidRPr="006A1063">
        <w:rPr>
          <w:b/>
          <w:sz w:val="28"/>
          <w:szCs w:val="28"/>
        </w:rPr>
        <w:t>АДМИНИСТРАЦИЯ НОВОБИРИЛЮССКОГО СЕЛЬСОВЕТА</w:t>
      </w:r>
    </w:p>
    <w:p w14:paraId="4EBF566D" w14:textId="77777777" w:rsidR="006A1063" w:rsidRPr="006A1063" w:rsidRDefault="006A1063" w:rsidP="006A1063">
      <w:pPr>
        <w:autoSpaceDE/>
        <w:autoSpaceDN/>
        <w:jc w:val="center"/>
        <w:rPr>
          <w:b/>
          <w:sz w:val="28"/>
          <w:szCs w:val="28"/>
        </w:rPr>
      </w:pPr>
      <w:r w:rsidRPr="006A1063">
        <w:rPr>
          <w:b/>
          <w:sz w:val="28"/>
          <w:szCs w:val="28"/>
        </w:rPr>
        <w:t>БИРИЛЮССКОГО РАЙОНА</w:t>
      </w:r>
    </w:p>
    <w:p w14:paraId="1D636D24" w14:textId="77777777" w:rsidR="006A1063" w:rsidRPr="006A1063" w:rsidRDefault="006A1063" w:rsidP="006A1063">
      <w:pPr>
        <w:autoSpaceDE/>
        <w:autoSpaceDN/>
        <w:jc w:val="center"/>
        <w:rPr>
          <w:b/>
          <w:sz w:val="28"/>
          <w:szCs w:val="28"/>
        </w:rPr>
      </w:pPr>
      <w:r w:rsidRPr="006A1063">
        <w:rPr>
          <w:b/>
          <w:sz w:val="28"/>
          <w:szCs w:val="28"/>
        </w:rPr>
        <w:t>КРАСНОЯРСКОГО КРАЯ</w:t>
      </w:r>
    </w:p>
    <w:p w14:paraId="0A5EB3E1" w14:textId="77777777" w:rsidR="006A1063" w:rsidRPr="006A1063" w:rsidRDefault="006A1063" w:rsidP="006A1063">
      <w:pPr>
        <w:autoSpaceDE/>
        <w:autoSpaceDN/>
        <w:jc w:val="center"/>
        <w:rPr>
          <w:b/>
          <w:sz w:val="28"/>
          <w:szCs w:val="28"/>
        </w:rPr>
      </w:pPr>
    </w:p>
    <w:p w14:paraId="6E27823F" w14:textId="77777777" w:rsidR="006A1063" w:rsidRPr="006A1063" w:rsidRDefault="006A1063" w:rsidP="006A1063">
      <w:pPr>
        <w:autoSpaceDE/>
        <w:autoSpaceDN/>
        <w:jc w:val="center"/>
        <w:rPr>
          <w:b/>
          <w:sz w:val="28"/>
          <w:szCs w:val="28"/>
        </w:rPr>
      </w:pPr>
      <w:r w:rsidRPr="006A1063">
        <w:rPr>
          <w:b/>
          <w:sz w:val="28"/>
          <w:szCs w:val="28"/>
        </w:rPr>
        <w:t>ПОСТАНОВЛЕНИЕ</w:t>
      </w:r>
    </w:p>
    <w:p w14:paraId="7CBC9DF9" w14:textId="77777777" w:rsidR="006A1063" w:rsidRPr="006A1063" w:rsidRDefault="006A1063" w:rsidP="006A1063">
      <w:pPr>
        <w:autoSpaceDE/>
        <w:autoSpaceDN/>
        <w:jc w:val="both"/>
        <w:rPr>
          <w:b/>
          <w:sz w:val="28"/>
          <w:szCs w:val="28"/>
        </w:rPr>
      </w:pPr>
    </w:p>
    <w:p w14:paraId="6B0559A8" w14:textId="6C0CDD95" w:rsidR="006A1063" w:rsidRPr="006A1063" w:rsidRDefault="004B7D03" w:rsidP="006A1063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26.06.2024</w:t>
      </w:r>
      <w:r w:rsidR="006A1063" w:rsidRPr="006A1063">
        <w:rPr>
          <w:b/>
          <w:sz w:val="28"/>
          <w:szCs w:val="28"/>
        </w:rPr>
        <w:t xml:space="preserve">                                с. Новобирилюссы                                         №</w:t>
      </w:r>
      <w:r>
        <w:rPr>
          <w:b/>
          <w:sz w:val="28"/>
          <w:szCs w:val="28"/>
        </w:rPr>
        <w:t>62</w:t>
      </w:r>
    </w:p>
    <w:p w14:paraId="618A8DD5" w14:textId="77777777" w:rsidR="00874DA6" w:rsidRPr="008E271A" w:rsidRDefault="00874DA6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14:paraId="1B6FFC0C" w14:textId="77777777" w:rsidR="00354293" w:rsidRPr="00406053" w:rsidRDefault="00874DA6" w:rsidP="008410C6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0605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>Положения о социальном и экономическом стимулировании участия граждан и организаций в добровольной пожарной охране, в том числе</w:t>
      </w:r>
      <w:r w:rsidR="00406053">
        <w:rPr>
          <w:rFonts w:ascii="Times New Roman" w:hAnsi="Times New Roman" w:cs="Times New Roman"/>
          <w:b w:val="0"/>
          <w:sz w:val="28"/>
          <w:szCs w:val="28"/>
        </w:rPr>
        <w:t xml:space="preserve"> участия в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 xml:space="preserve"> борьбе с пожарами</w:t>
      </w:r>
    </w:p>
    <w:p w14:paraId="32251FC4" w14:textId="77777777" w:rsidR="00354293" w:rsidRPr="0098675C" w:rsidRDefault="00354293" w:rsidP="008410C6">
      <w:pPr>
        <w:ind w:firstLine="709"/>
        <w:rPr>
          <w:color w:val="000000"/>
          <w:sz w:val="28"/>
          <w:szCs w:val="28"/>
        </w:rPr>
      </w:pPr>
    </w:p>
    <w:p w14:paraId="55408003" w14:textId="202C98CC" w:rsidR="00874DA6" w:rsidRPr="004C4C1D" w:rsidRDefault="00354293" w:rsidP="00406053">
      <w:pPr>
        <w:pStyle w:val="af9"/>
        <w:ind w:firstLine="709"/>
        <w:jc w:val="both"/>
        <w:rPr>
          <w:b/>
          <w:sz w:val="28"/>
          <w:szCs w:val="28"/>
        </w:rPr>
      </w:pPr>
      <w:r w:rsidRPr="004C4C1D">
        <w:rPr>
          <w:color w:val="000000"/>
          <w:sz w:val="28"/>
          <w:szCs w:val="28"/>
        </w:rPr>
        <w:t>В соответствии</w:t>
      </w:r>
      <w:r w:rsidR="00406053" w:rsidRPr="002B3E43">
        <w:rPr>
          <w:color w:val="000000"/>
          <w:sz w:val="28"/>
          <w:szCs w:val="28"/>
        </w:rPr>
        <w:t xml:space="preserve"> </w:t>
      </w:r>
      <w:r w:rsidR="00406053" w:rsidRPr="004C4C1D">
        <w:rPr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06.11.2011 № 100-ФЗ «О добровольной пожарной охране»</w:t>
      </w:r>
      <w:r w:rsidRPr="002B3E43">
        <w:rPr>
          <w:color w:val="000000"/>
          <w:sz w:val="28"/>
          <w:szCs w:val="28"/>
        </w:rPr>
        <w:t xml:space="preserve">, </w:t>
      </w:r>
      <w:r w:rsidR="00874DA6" w:rsidRPr="004C4C1D">
        <w:rPr>
          <w:bCs/>
          <w:sz w:val="28"/>
          <w:szCs w:val="28"/>
        </w:rPr>
        <w:t xml:space="preserve">Уставом </w:t>
      </w:r>
      <w:r w:rsidR="006A1063">
        <w:rPr>
          <w:sz w:val="28"/>
          <w:szCs w:val="28"/>
        </w:rPr>
        <w:t>Новобирилюсского сельсовета Бирилюсского района Красноярского края</w:t>
      </w:r>
      <w:r w:rsidR="00874DA6" w:rsidRPr="004C4C1D">
        <w:rPr>
          <w:bCs/>
          <w:sz w:val="28"/>
          <w:szCs w:val="28"/>
        </w:rPr>
        <w:t>,</w:t>
      </w:r>
      <w:r w:rsidR="00874DA6" w:rsidRPr="004C4C1D">
        <w:rPr>
          <w:sz w:val="28"/>
          <w:szCs w:val="28"/>
        </w:rPr>
        <w:t xml:space="preserve"> ПОСТАНОВЛЯЮ:</w:t>
      </w:r>
    </w:p>
    <w:p w14:paraId="267BDCD1" w14:textId="77777777" w:rsidR="00874DA6" w:rsidRPr="004C4C1D" w:rsidRDefault="00874DA6" w:rsidP="0040605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4C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B62AD" w:rsidRPr="004C4C1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06053" w:rsidRPr="004C4C1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36FDC" w:rsidRPr="004C4C1D">
        <w:rPr>
          <w:rFonts w:ascii="Times New Roman" w:hAnsi="Times New Roman" w:cs="Times New Roman"/>
          <w:b w:val="0"/>
          <w:sz w:val="28"/>
          <w:szCs w:val="28"/>
        </w:rPr>
        <w:t>е</w:t>
      </w:r>
      <w:r w:rsidR="00406053" w:rsidRPr="004C4C1D">
        <w:rPr>
          <w:rFonts w:ascii="Times New Roman" w:hAnsi="Times New Roman" w:cs="Times New Roman"/>
          <w:b w:val="0"/>
          <w:sz w:val="28"/>
          <w:szCs w:val="28"/>
        </w:rPr>
        <w:t xml:space="preserve"> 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  <w:r w:rsidR="00406053" w:rsidRPr="004C4C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B24E4" w:rsidRPr="004C4C1D"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 № 1)</w:t>
      </w:r>
      <w:r w:rsidR="00354293" w:rsidRPr="004C4C1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6F7C1F49" w14:textId="59D536CF" w:rsidR="006A1063" w:rsidRPr="006A1063" w:rsidRDefault="006A1063" w:rsidP="006A1063">
      <w:pPr>
        <w:pStyle w:val="af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1063"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07C92BC8" w14:textId="77777777" w:rsidR="006A1063" w:rsidRPr="006A1063" w:rsidRDefault="006A1063" w:rsidP="006A106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6A1063">
        <w:rPr>
          <w:rFonts w:eastAsia="Calibri"/>
          <w:sz w:val="28"/>
          <w:szCs w:val="28"/>
          <w:lang w:eastAsia="en-US"/>
        </w:rPr>
        <w:t xml:space="preserve">       3. Настоящее постановление опубликовать в общественно-политической газете "Новый путь" и разместить его на официальном сайте администрации Новобирилюсского сельсовета https://novobirilyusskij.gosuslugi.ru.</w:t>
      </w:r>
    </w:p>
    <w:p w14:paraId="4BA15FA9" w14:textId="77777777" w:rsidR="006A1063" w:rsidRPr="006A1063" w:rsidRDefault="006A1063" w:rsidP="006A106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6A1063">
        <w:rPr>
          <w:rFonts w:eastAsia="Calibri"/>
          <w:sz w:val="28"/>
          <w:szCs w:val="28"/>
          <w:lang w:eastAsia="en-US"/>
        </w:rPr>
        <w:t xml:space="preserve">       4.. Настоящее постановление вступает в силу в день, следующий за днём его официального опубликования.</w:t>
      </w:r>
    </w:p>
    <w:p w14:paraId="1A0E9750" w14:textId="1A0290DD" w:rsidR="00874DA6" w:rsidRPr="002B3E43" w:rsidRDefault="00874DA6" w:rsidP="006A1063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</w:p>
    <w:p w14:paraId="10706FE5" w14:textId="77777777" w:rsidR="006A1063" w:rsidRPr="006A1063" w:rsidRDefault="006A1063" w:rsidP="006A1063">
      <w:pPr>
        <w:autoSpaceDE/>
        <w:autoSpaceDN/>
        <w:rPr>
          <w:sz w:val="28"/>
          <w:szCs w:val="28"/>
        </w:rPr>
      </w:pPr>
      <w:bookmarkStart w:id="0" w:name="P41"/>
      <w:bookmarkEnd w:id="0"/>
      <w:r w:rsidRPr="006A1063">
        <w:rPr>
          <w:sz w:val="28"/>
          <w:szCs w:val="28"/>
        </w:rPr>
        <w:t>Глава сельсовета                                                                        А. С. Овчинников</w:t>
      </w:r>
    </w:p>
    <w:p w14:paraId="4E5757DC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2CD47B56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17FC42C4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0A46A578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58B3D5FC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553CE241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4D781D60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25DD2A6D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1F5D09C3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3C489CDA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64E5CA78" w14:textId="4F4C46E5" w:rsidR="008410C6" w:rsidRPr="004C4C1D" w:rsidRDefault="00E33ED2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  <w:r w:rsidRPr="004C4C1D">
        <w:rPr>
          <w:sz w:val="28"/>
          <w:szCs w:val="28"/>
        </w:rPr>
        <w:tab/>
      </w:r>
    </w:p>
    <w:p w14:paraId="5E95528E" w14:textId="77777777" w:rsidR="00874DA6" w:rsidRPr="004C4C1D" w:rsidRDefault="00874DA6" w:rsidP="000E7756">
      <w:pPr>
        <w:adjustRightInd w:val="0"/>
        <w:ind w:left="2832" w:firstLine="708"/>
        <w:jc w:val="right"/>
        <w:rPr>
          <w:sz w:val="28"/>
          <w:szCs w:val="28"/>
        </w:rPr>
      </w:pPr>
      <w:r w:rsidRPr="004C4C1D">
        <w:rPr>
          <w:sz w:val="28"/>
          <w:szCs w:val="28"/>
        </w:rPr>
        <w:lastRenderedPageBreak/>
        <w:t>Приложение № 1</w:t>
      </w:r>
    </w:p>
    <w:p w14:paraId="218D002F" w14:textId="77777777" w:rsidR="00874DA6" w:rsidRPr="004C4C1D" w:rsidRDefault="00874DA6" w:rsidP="000E7756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bookmarkStart w:id="1" w:name="_GoBack"/>
      <w:bookmarkEnd w:id="1"/>
      <w:r w:rsidRPr="004C4C1D">
        <w:rPr>
          <w:i/>
          <w:sz w:val="28"/>
          <w:szCs w:val="28"/>
        </w:rPr>
        <w:t xml:space="preserve">        </w:t>
      </w:r>
      <w:r w:rsidRPr="004C4C1D">
        <w:rPr>
          <w:sz w:val="28"/>
          <w:szCs w:val="28"/>
        </w:rPr>
        <w:t>к</w:t>
      </w:r>
      <w:r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Постановлению администрации</w:t>
      </w:r>
      <w:r w:rsidRPr="004C4C1D">
        <w:rPr>
          <w:i/>
          <w:sz w:val="28"/>
          <w:szCs w:val="28"/>
        </w:rPr>
        <w:t xml:space="preserve"> </w:t>
      </w:r>
    </w:p>
    <w:p w14:paraId="394CC272" w14:textId="2C602CB6" w:rsidR="00874DA6" w:rsidRPr="004C4C1D" w:rsidRDefault="00874DA6" w:rsidP="000E7756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4C4C1D">
        <w:rPr>
          <w:iCs/>
          <w:sz w:val="28"/>
          <w:szCs w:val="28"/>
        </w:rPr>
        <w:t xml:space="preserve">    от «</w:t>
      </w:r>
      <w:r w:rsidR="004B7D03">
        <w:rPr>
          <w:iCs/>
          <w:sz w:val="28"/>
          <w:szCs w:val="28"/>
        </w:rPr>
        <w:t>26</w:t>
      </w:r>
      <w:r w:rsidRPr="004C4C1D">
        <w:rPr>
          <w:iCs/>
          <w:sz w:val="28"/>
          <w:szCs w:val="28"/>
        </w:rPr>
        <w:t xml:space="preserve">» </w:t>
      </w:r>
      <w:r w:rsidR="004E2A69">
        <w:rPr>
          <w:iCs/>
          <w:sz w:val="28"/>
          <w:szCs w:val="28"/>
        </w:rPr>
        <w:t xml:space="preserve">июня </w:t>
      </w:r>
      <w:r w:rsidR="004E2A69" w:rsidRPr="004C4C1D">
        <w:rPr>
          <w:iCs/>
          <w:sz w:val="28"/>
          <w:szCs w:val="28"/>
        </w:rPr>
        <w:t>2024</w:t>
      </w:r>
      <w:r w:rsidRPr="004C4C1D">
        <w:rPr>
          <w:iCs/>
          <w:sz w:val="28"/>
          <w:szCs w:val="28"/>
        </w:rPr>
        <w:t xml:space="preserve"> </w:t>
      </w:r>
      <w:r w:rsidR="004E2A69" w:rsidRPr="004C4C1D">
        <w:rPr>
          <w:iCs/>
          <w:sz w:val="28"/>
          <w:szCs w:val="28"/>
        </w:rPr>
        <w:t xml:space="preserve">№ </w:t>
      </w:r>
      <w:r w:rsidR="004E2A69">
        <w:rPr>
          <w:iCs/>
          <w:sz w:val="28"/>
          <w:szCs w:val="28"/>
        </w:rPr>
        <w:t>62</w:t>
      </w:r>
    </w:p>
    <w:p w14:paraId="50CC722B" w14:textId="77777777" w:rsidR="00874DA6" w:rsidRPr="004C4C1D" w:rsidRDefault="00874DA6" w:rsidP="00DE2B6D">
      <w:pPr>
        <w:adjustRightInd w:val="0"/>
        <w:jc w:val="right"/>
        <w:rPr>
          <w:sz w:val="28"/>
          <w:szCs w:val="28"/>
        </w:rPr>
      </w:pPr>
    </w:p>
    <w:p w14:paraId="4E44C4E5" w14:textId="77777777" w:rsidR="00AB62AD" w:rsidRPr="004C4C1D" w:rsidRDefault="00AB62AD" w:rsidP="00DE2B6D">
      <w:pPr>
        <w:adjustRightInd w:val="0"/>
        <w:jc w:val="right"/>
        <w:rPr>
          <w:sz w:val="28"/>
          <w:szCs w:val="28"/>
        </w:rPr>
      </w:pPr>
    </w:p>
    <w:p w14:paraId="3F4266E6" w14:textId="77777777" w:rsidR="004A350D" w:rsidRPr="004C4C1D" w:rsidRDefault="004A350D" w:rsidP="004A350D">
      <w:pPr>
        <w:jc w:val="center"/>
        <w:rPr>
          <w:b/>
          <w:sz w:val="28"/>
          <w:szCs w:val="28"/>
        </w:rPr>
      </w:pPr>
      <w:r w:rsidRPr="004C4C1D">
        <w:rPr>
          <w:b/>
          <w:sz w:val="28"/>
          <w:szCs w:val="28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14:paraId="717259FF" w14:textId="77777777" w:rsidR="004A350D" w:rsidRPr="004C4C1D" w:rsidRDefault="004A350D" w:rsidP="004A350D">
      <w:pPr>
        <w:pStyle w:val="af9"/>
        <w:ind w:left="360"/>
        <w:jc w:val="both"/>
        <w:rPr>
          <w:sz w:val="28"/>
          <w:szCs w:val="28"/>
        </w:rPr>
      </w:pPr>
    </w:p>
    <w:p w14:paraId="4AF380AD" w14:textId="77777777" w:rsidR="004A350D" w:rsidRPr="004C4C1D" w:rsidRDefault="004A350D" w:rsidP="00036FDC">
      <w:pPr>
        <w:pStyle w:val="af9"/>
        <w:ind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06.11.2011 № 100-ФЗ «О добровольной пожарной охране».</w:t>
      </w:r>
    </w:p>
    <w:p w14:paraId="7A9C3C32" w14:textId="2096D091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4C4C1D">
        <w:rPr>
          <w:sz w:val="28"/>
          <w:szCs w:val="28"/>
        </w:rPr>
        <w:t xml:space="preserve"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</w:t>
      </w:r>
      <w:r w:rsidR="006A1063" w:rsidRPr="006A1063">
        <w:rPr>
          <w:sz w:val="28"/>
          <w:szCs w:val="28"/>
        </w:rPr>
        <w:t>Новобирилюсского сельсовета</w:t>
      </w:r>
      <w:r w:rsidRPr="004C4C1D">
        <w:rPr>
          <w:i/>
          <w:sz w:val="28"/>
          <w:szCs w:val="28"/>
        </w:rPr>
        <w:t>.</w:t>
      </w:r>
    </w:p>
    <w:p w14:paraId="56BE31B7" w14:textId="4B721A1E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Органы местного самоуправления </w:t>
      </w:r>
      <w:r w:rsidR="006A1063" w:rsidRPr="006A1063">
        <w:rPr>
          <w:sz w:val="28"/>
          <w:szCs w:val="28"/>
        </w:rPr>
        <w:t>Новобирилюсский сельсовет</w:t>
      </w:r>
      <w:r w:rsidR="00FE046B"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обеспечива</w:t>
      </w:r>
      <w:r w:rsidR="006A1063">
        <w:rPr>
          <w:sz w:val="28"/>
          <w:szCs w:val="28"/>
        </w:rPr>
        <w:t>е</w:t>
      </w:r>
      <w:r w:rsidRPr="004C4C1D">
        <w:rPr>
          <w:sz w:val="28"/>
          <w:szCs w:val="28"/>
        </w:rPr>
        <w:t xml:space="preserve">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FE046B" w:rsidRPr="004C4C1D">
        <w:rPr>
          <w:sz w:val="28"/>
          <w:szCs w:val="28"/>
        </w:rPr>
        <w:t>Красноярского края</w:t>
      </w:r>
      <w:r w:rsidRPr="004C4C1D">
        <w:rPr>
          <w:sz w:val="28"/>
          <w:szCs w:val="28"/>
        </w:rPr>
        <w:t xml:space="preserve"> и муниципальными правовыми актами.</w:t>
      </w:r>
    </w:p>
    <w:p w14:paraId="59861484" w14:textId="3C4EEB74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В населенных пунктах </w:t>
      </w:r>
      <w:r w:rsidR="006A1063" w:rsidRPr="006A1063">
        <w:rPr>
          <w:sz w:val="28"/>
          <w:szCs w:val="28"/>
        </w:rPr>
        <w:t>Новобирилюсского сельсовета</w:t>
      </w:r>
      <w:r w:rsidR="006A1063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могут быть созданы Добровольные пожарные дружины (далее – ДПД)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14:paraId="07CE0065" w14:textId="6BB131A7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Администрация </w:t>
      </w:r>
      <w:r w:rsidR="006A1063" w:rsidRPr="006A1063">
        <w:rPr>
          <w:sz w:val="28"/>
          <w:szCs w:val="28"/>
        </w:rPr>
        <w:t>Новобирилюсского сельсовета</w:t>
      </w:r>
      <w:r w:rsidR="00FE046B"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 xml:space="preserve">создает условия для организации добровольной пожарной охраны на территории </w:t>
      </w:r>
      <w:r w:rsidR="006A1063" w:rsidRPr="006A1063">
        <w:rPr>
          <w:sz w:val="28"/>
          <w:szCs w:val="28"/>
        </w:rPr>
        <w:t>Новобирилюсского сельсовета</w:t>
      </w:r>
      <w:r w:rsidRPr="004C4C1D">
        <w:rPr>
          <w:sz w:val="28"/>
          <w:szCs w:val="28"/>
        </w:rPr>
        <w:t>, в том числе:</w:t>
      </w:r>
    </w:p>
    <w:p w14:paraId="04F1E083" w14:textId="35DA99BC" w:rsidR="004A350D" w:rsidRPr="004C4C1D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оказание содействия ДПД в привлечении жителей </w:t>
      </w:r>
      <w:r w:rsidR="006A1063" w:rsidRPr="006A1063">
        <w:rPr>
          <w:sz w:val="28"/>
          <w:szCs w:val="28"/>
        </w:rPr>
        <w:t>Новобирилюсского сельсовета</w:t>
      </w:r>
      <w:r w:rsidR="00FE046B"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в члены ДПД, проведение агитационной работы.</w:t>
      </w:r>
    </w:p>
    <w:p w14:paraId="4E3EAF72" w14:textId="77777777" w:rsidR="004A350D" w:rsidRPr="004C4C1D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14:paraId="55DD888C" w14:textId="77777777" w:rsidR="004A350D" w:rsidRPr="004C4C1D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приобретение (изготовление) средств противопожарной пропаганды, агитации.</w:t>
      </w:r>
    </w:p>
    <w:p w14:paraId="2ECC3E6C" w14:textId="77777777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Материальное стимулирование деятельности добровольных пожарных:</w:t>
      </w:r>
    </w:p>
    <w:p w14:paraId="6C838DB9" w14:textId="77777777" w:rsidR="004A350D" w:rsidRPr="004C4C1D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объявление благодарности;</w:t>
      </w:r>
    </w:p>
    <w:p w14:paraId="0DE0DFE8" w14:textId="77777777" w:rsidR="004A350D" w:rsidRPr="004C4C1D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единовременное денежное вознаграждение.</w:t>
      </w:r>
    </w:p>
    <w:p w14:paraId="06FA77C3" w14:textId="4B5B922F" w:rsidR="002F5C48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4C4C1D">
        <w:rPr>
          <w:sz w:val="28"/>
          <w:szCs w:val="28"/>
        </w:rPr>
        <w:t>Финансирование материального стимулирования, осуществляется в пределах бюджетных ассигнований</w:t>
      </w:r>
      <w:r w:rsidR="002B3E43">
        <w:rPr>
          <w:sz w:val="28"/>
          <w:szCs w:val="28"/>
        </w:rPr>
        <w:t>,</w:t>
      </w:r>
      <w:r w:rsidRPr="004C4C1D">
        <w:rPr>
          <w:sz w:val="28"/>
          <w:szCs w:val="28"/>
        </w:rPr>
        <w:t xml:space="preserve"> выделенных в бюджете </w:t>
      </w:r>
      <w:r w:rsidR="006A1063" w:rsidRPr="006A1063">
        <w:rPr>
          <w:sz w:val="28"/>
          <w:szCs w:val="28"/>
        </w:rPr>
        <w:t>Новобирилюсского сельсовета</w:t>
      </w:r>
      <w:r w:rsidR="002F5C48"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на реализацию полномочия по обеспечению первичных мер пожарной безопасности в границах населенных пунктов</w:t>
      </w:r>
      <w:r w:rsidR="002F5C48" w:rsidRPr="004C4C1D">
        <w:rPr>
          <w:sz w:val="28"/>
          <w:szCs w:val="28"/>
        </w:rPr>
        <w:t xml:space="preserve"> </w:t>
      </w:r>
      <w:r w:rsidR="006A1063" w:rsidRPr="006A1063">
        <w:rPr>
          <w:sz w:val="28"/>
          <w:szCs w:val="28"/>
        </w:rPr>
        <w:t>Новобирилюсского сельсовета</w:t>
      </w:r>
      <w:r w:rsidR="002F5C48" w:rsidRPr="004C4C1D">
        <w:rPr>
          <w:i/>
          <w:sz w:val="28"/>
          <w:szCs w:val="28"/>
        </w:rPr>
        <w:t>.</w:t>
      </w:r>
    </w:p>
    <w:p w14:paraId="51D13B52" w14:textId="4D05FEB4" w:rsidR="004A350D" w:rsidRPr="004C4C1D" w:rsidRDefault="004A350D" w:rsidP="00036FDC">
      <w:pPr>
        <w:pStyle w:val="af9"/>
        <w:ind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Единовременное денежное вознаграждение, выплачивается в порядке, случаях и размере, установленных </w:t>
      </w:r>
      <w:r w:rsidR="00A97334">
        <w:rPr>
          <w:sz w:val="28"/>
          <w:szCs w:val="28"/>
        </w:rPr>
        <w:t>Администрацией Бирилюсского района</w:t>
      </w:r>
      <w:r w:rsidRPr="004C4C1D">
        <w:rPr>
          <w:i/>
          <w:sz w:val="28"/>
          <w:szCs w:val="28"/>
        </w:rPr>
        <w:t>.</w:t>
      </w:r>
    </w:p>
    <w:p w14:paraId="62DD9D91" w14:textId="34BBDDAA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Осуществление правовой и социальной защиты членов семей добровольных пожарных</w:t>
      </w:r>
      <w:r w:rsidR="002F5C48" w:rsidRPr="004C4C1D">
        <w:rPr>
          <w:sz w:val="28"/>
          <w:szCs w:val="28"/>
        </w:rPr>
        <w:t xml:space="preserve"> </w:t>
      </w:r>
      <w:r w:rsidR="00412C15" w:rsidRPr="00412C15">
        <w:rPr>
          <w:sz w:val="28"/>
          <w:szCs w:val="28"/>
        </w:rPr>
        <w:t>Новобирилюсского сельсовета</w:t>
      </w:r>
      <w:r w:rsidRPr="00412C15">
        <w:rPr>
          <w:sz w:val="28"/>
          <w:szCs w:val="28"/>
        </w:rPr>
        <w:t>,</w:t>
      </w:r>
      <w:r w:rsidRPr="004C4C1D">
        <w:rPr>
          <w:sz w:val="28"/>
          <w:szCs w:val="28"/>
        </w:rPr>
        <w:t xml:space="preserve"> в том числе в случае гибели добровольного пожарного </w:t>
      </w:r>
      <w:r w:rsidR="00412C15" w:rsidRPr="00412C15">
        <w:rPr>
          <w:sz w:val="28"/>
          <w:szCs w:val="28"/>
        </w:rPr>
        <w:t>Новобирилюсского сельсовета</w:t>
      </w:r>
      <w:r w:rsidR="00412C15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в период исполнения им обязанностей добровольного пожарного:</w:t>
      </w:r>
    </w:p>
    <w:p w14:paraId="6AF2A947" w14:textId="77777777" w:rsidR="004A350D" w:rsidRPr="004C4C1D" w:rsidRDefault="004A350D" w:rsidP="00036FDC">
      <w:pPr>
        <w:pStyle w:val="af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оказание психологической помощи;</w:t>
      </w:r>
    </w:p>
    <w:p w14:paraId="7A54EE51" w14:textId="2FC8E099" w:rsidR="00E729B0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4C4C1D">
        <w:rPr>
          <w:sz w:val="28"/>
          <w:szCs w:val="28"/>
        </w:rPr>
        <w:t xml:space="preserve">иные меры, не запрещенные законодательством Российской Федерации, в пределах </w:t>
      </w:r>
      <w:r w:rsidR="00412C15" w:rsidRPr="004C4C1D">
        <w:rPr>
          <w:sz w:val="28"/>
          <w:szCs w:val="28"/>
        </w:rPr>
        <w:t>бюджетных ассигнований,</w:t>
      </w:r>
      <w:r w:rsidRPr="004C4C1D">
        <w:rPr>
          <w:sz w:val="28"/>
          <w:szCs w:val="28"/>
        </w:rPr>
        <w:t xml:space="preserve"> выделенных в бюджете</w:t>
      </w:r>
      <w:r w:rsidR="00412C15">
        <w:rPr>
          <w:sz w:val="28"/>
          <w:szCs w:val="28"/>
        </w:rPr>
        <w:t xml:space="preserve"> </w:t>
      </w:r>
      <w:r w:rsidR="00412C15" w:rsidRPr="00412C15">
        <w:rPr>
          <w:sz w:val="28"/>
          <w:szCs w:val="28"/>
        </w:rPr>
        <w:t>Новобирилюсского сельсовета</w:t>
      </w:r>
      <w:r w:rsidRPr="004C4C1D">
        <w:rPr>
          <w:sz w:val="28"/>
          <w:szCs w:val="28"/>
        </w:rPr>
        <w:t>, на реализацию полномочия по обеспечению первичных мер пожарной безопасности в границах населенных пунктов</w:t>
      </w:r>
      <w:r w:rsidR="00E729B0" w:rsidRPr="004C4C1D">
        <w:rPr>
          <w:sz w:val="28"/>
          <w:szCs w:val="28"/>
        </w:rPr>
        <w:t xml:space="preserve"> </w:t>
      </w:r>
      <w:r w:rsidR="00412C15" w:rsidRPr="00412C15">
        <w:rPr>
          <w:sz w:val="28"/>
          <w:szCs w:val="28"/>
        </w:rPr>
        <w:t>Новобирилюсского сельсовета</w:t>
      </w:r>
      <w:r w:rsidR="00E729B0" w:rsidRPr="00412C15">
        <w:rPr>
          <w:sz w:val="28"/>
          <w:szCs w:val="28"/>
        </w:rPr>
        <w:t>.</w:t>
      </w:r>
    </w:p>
    <w:sectPr w:rsidR="00E729B0" w:rsidRPr="004C4C1D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A6C5F" w14:textId="77777777" w:rsidR="00801364" w:rsidRDefault="00801364" w:rsidP="00F710CD">
      <w:r>
        <w:separator/>
      </w:r>
    </w:p>
  </w:endnote>
  <w:endnote w:type="continuationSeparator" w:id="0">
    <w:p w14:paraId="449121AE" w14:textId="77777777" w:rsidR="00801364" w:rsidRDefault="00801364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D3AF" w14:textId="77777777" w:rsidR="00801364" w:rsidRDefault="00801364" w:rsidP="00F710CD">
      <w:r>
        <w:separator/>
      </w:r>
    </w:p>
  </w:footnote>
  <w:footnote w:type="continuationSeparator" w:id="0">
    <w:p w14:paraId="438906E6" w14:textId="77777777" w:rsidR="00801364" w:rsidRDefault="00801364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E3A38"/>
    <w:multiLevelType w:val="hybridMultilevel"/>
    <w:tmpl w:val="836AEC4A"/>
    <w:lvl w:ilvl="0" w:tplc="7B7A95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12EBF"/>
    <w:rsid w:val="00017DEB"/>
    <w:rsid w:val="00033D84"/>
    <w:rsid w:val="00036FDC"/>
    <w:rsid w:val="00043B53"/>
    <w:rsid w:val="00051E55"/>
    <w:rsid w:val="00056898"/>
    <w:rsid w:val="000660F5"/>
    <w:rsid w:val="00070839"/>
    <w:rsid w:val="000B5E91"/>
    <w:rsid w:val="000E4FEB"/>
    <w:rsid w:val="000E7756"/>
    <w:rsid w:val="0010541E"/>
    <w:rsid w:val="00156B3C"/>
    <w:rsid w:val="00196E47"/>
    <w:rsid w:val="001A4DAD"/>
    <w:rsid w:val="001C0843"/>
    <w:rsid w:val="002217BC"/>
    <w:rsid w:val="00223D56"/>
    <w:rsid w:val="00241879"/>
    <w:rsid w:val="00263FCE"/>
    <w:rsid w:val="00273A02"/>
    <w:rsid w:val="00293FB7"/>
    <w:rsid w:val="002B33B7"/>
    <w:rsid w:val="002B3E43"/>
    <w:rsid w:val="002C2782"/>
    <w:rsid w:val="002C5C4B"/>
    <w:rsid w:val="002F5C48"/>
    <w:rsid w:val="00307519"/>
    <w:rsid w:val="00336552"/>
    <w:rsid w:val="00342E3E"/>
    <w:rsid w:val="00347B0C"/>
    <w:rsid w:val="00351802"/>
    <w:rsid w:val="00354293"/>
    <w:rsid w:val="00374A79"/>
    <w:rsid w:val="003756A2"/>
    <w:rsid w:val="003B34FD"/>
    <w:rsid w:val="003D7F11"/>
    <w:rsid w:val="00406053"/>
    <w:rsid w:val="00412C15"/>
    <w:rsid w:val="004461E7"/>
    <w:rsid w:val="00451D58"/>
    <w:rsid w:val="0046291F"/>
    <w:rsid w:val="004818C8"/>
    <w:rsid w:val="004850E2"/>
    <w:rsid w:val="00486E73"/>
    <w:rsid w:val="004A350D"/>
    <w:rsid w:val="004B7D03"/>
    <w:rsid w:val="004B7F1A"/>
    <w:rsid w:val="004C2B9E"/>
    <w:rsid w:val="004C4C1D"/>
    <w:rsid w:val="004D0E4E"/>
    <w:rsid w:val="004D6271"/>
    <w:rsid w:val="004D7656"/>
    <w:rsid w:val="004E2A69"/>
    <w:rsid w:val="004F523B"/>
    <w:rsid w:val="00505DC6"/>
    <w:rsid w:val="00536058"/>
    <w:rsid w:val="00542866"/>
    <w:rsid w:val="0055230E"/>
    <w:rsid w:val="005854FD"/>
    <w:rsid w:val="005860A4"/>
    <w:rsid w:val="005A6048"/>
    <w:rsid w:val="005E7628"/>
    <w:rsid w:val="005F08E9"/>
    <w:rsid w:val="005F1DB0"/>
    <w:rsid w:val="00602907"/>
    <w:rsid w:val="006124E0"/>
    <w:rsid w:val="00616E00"/>
    <w:rsid w:val="00680CF6"/>
    <w:rsid w:val="006A1063"/>
    <w:rsid w:val="006D5C13"/>
    <w:rsid w:val="006E1F98"/>
    <w:rsid w:val="006F42D7"/>
    <w:rsid w:val="007015E7"/>
    <w:rsid w:val="00732619"/>
    <w:rsid w:val="0077096F"/>
    <w:rsid w:val="0078052C"/>
    <w:rsid w:val="00782270"/>
    <w:rsid w:val="00783B3C"/>
    <w:rsid w:val="00795EA6"/>
    <w:rsid w:val="007C1239"/>
    <w:rsid w:val="007C4C18"/>
    <w:rsid w:val="007E5D90"/>
    <w:rsid w:val="00801364"/>
    <w:rsid w:val="00814496"/>
    <w:rsid w:val="008410C6"/>
    <w:rsid w:val="00874DA6"/>
    <w:rsid w:val="00883A04"/>
    <w:rsid w:val="0089021C"/>
    <w:rsid w:val="00896F36"/>
    <w:rsid w:val="008E271A"/>
    <w:rsid w:val="008F2248"/>
    <w:rsid w:val="00914939"/>
    <w:rsid w:val="009260EF"/>
    <w:rsid w:val="009300C9"/>
    <w:rsid w:val="009430E4"/>
    <w:rsid w:val="0095191B"/>
    <w:rsid w:val="00961075"/>
    <w:rsid w:val="00986EB3"/>
    <w:rsid w:val="0099682D"/>
    <w:rsid w:val="00A128B8"/>
    <w:rsid w:val="00A2113D"/>
    <w:rsid w:val="00A37487"/>
    <w:rsid w:val="00A40925"/>
    <w:rsid w:val="00A8132A"/>
    <w:rsid w:val="00A91016"/>
    <w:rsid w:val="00A97334"/>
    <w:rsid w:val="00AA39DC"/>
    <w:rsid w:val="00AB113D"/>
    <w:rsid w:val="00AB62AD"/>
    <w:rsid w:val="00AB78C3"/>
    <w:rsid w:val="00AC2FEF"/>
    <w:rsid w:val="00B12F8D"/>
    <w:rsid w:val="00B36250"/>
    <w:rsid w:val="00B42217"/>
    <w:rsid w:val="00B96AFB"/>
    <w:rsid w:val="00BA4377"/>
    <w:rsid w:val="00BE204D"/>
    <w:rsid w:val="00BE2E59"/>
    <w:rsid w:val="00C01F55"/>
    <w:rsid w:val="00C305EE"/>
    <w:rsid w:val="00C404D0"/>
    <w:rsid w:val="00C64F05"/>
    <w:rsid w:val="00C7385D"/>
    <w:rsid w:val="00C764F8"/>
    <w:rsid w:val="00CA510D"/>
    <w:rsid w:val="00CB24E4"/>
    <w:rsid w:val="00CB5661"/>
    <w:rsid w:val="00D10B0E"/>
    <w:rsid w:val="00D1399E"/>
    <w:rsid w:val="00D405DC"/>
    <w:rsid w:val="00D67DEA"/>
    <w:rsid w:val="00D84D4D"/>
    <w:rsid w:val="00DB33E4"/>
    <w:rsid w:val="00DE2B6D"/>
    <w:rsid w:val="00E26E5E"/>
    <w:rsid w:val="00E33ED2"/>
    <w:rsid w:val="00E448CA"/>
    <w:rsid w:val="00E643B8"/>
    <w:rsid w:val="00E67D59"/>
    <w:rsid w:val="00E729B0"/>
    <w:rsid w:val="00E966BD"/>
    <w:rsid w:val="00EA70FC"/>
    <w:rsid w:val="00EA7E9A"/>
    <w:rsid w:val="00EC5747"/>
    <w:rsid w:val="00ED3CD4"/>
    <w:rsid w:val="00ED57CF"/>
    <w:rsid w:val="00F051AB"/>
    <w:rsid w:val="00F25A65"/>
    <w:rsid w:val="00F301B5"/>
    <w:rsid w:val="00F34AE7"/>
    <w:rsid w:val="00F54046"/>
    <w:rsid w:val="00F56F99"/>
    <w:rsid w:val="00F704AC"/>
    <w:rsid w:val="00F710CD"/>
    <w:rsid w:val="00F918AC"/>
    <w:rsid w:val="00FC144A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6FEF1"/>
  <w15:docId w15:val="{67789560-0E3B-469E-8D61-FFCED123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4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4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2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F3D9D"/>
    <w:rPr>
      <w:rFonts w:ascii="Times New Roman" w:eastAsia="Times New Roman" w:hAnsi="Times New Roman"/>
      <w:sz w:val="0"/>
      <w:szCs w:val="0"/>
    </w:rPr>
  </w:style>
  <w:style w:type="paragraph" w:customStyle="1" w:styleId="af8">
    <w:name w:val="Текст акта"/>
    <w:qFormat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54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A43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9">
    <w:name w:val="No Spacing"/>
    <w:uiPriority w:val="1"/>
    <w:qFormat/>
    <w:rsid w:val="004A350D"/>
    <w:rPr>
      <w:rFonts w:ascii="Times New Roman" w:hAnsi="Times New Roman"/>
      <w:lang w:eastAsia="en-US"/>
    </w:rPr>
  </w:style>
  <w:style w:type="paragraph" w:styleId="afa">
    <w:name w:val="Revision"/>
    <w:hidden/>
    <w:uiPriority w:val="99"/>
    <w:semiHidden/>
    <w:rsid w:val="002B3E4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creator>Martynov</dc:creator>
  <cp:lastModifiedBy>User</cp:lastModifiedBy>
  <cp:revision>4</cp:revision>
  <cp:lastPrinted>2024-06-27T02:09:00Z</cp:lastPrinted>
  <dcterms:created xsi:type="dcterms:W3CDTF">2024-06-27T01:41:00Z</dcterms:created>
  <dcterms:modified xsi:type="dcterms:W3CDTF">2024-06-27T02:09:00Z</dcterms:modified>
</cp:coreProperties>
</file>