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9BE" w:rsidRPr="005559BE" w:rsidRDefault="005559BE" w:rsidP="005559BE">
      <w:pPr>
        <w:suppressAutoHyphens/>
        <w:spacing w:after="0" w:line="240" w:lineRule="auto"/>
        <w:jc w:val="center"/>
        <w:rPr>
          <w:rFonts w:ascii="Times New Roman" w:eastAsia="Calibri" w:hAnsi="Times New Roman" w:cs="Times New Roman"/>
          <w:i/>
          <w:spacing w:val="-4"/>
          <w:sz w:val="28"/>
          <w:szCs w:val="28"/>
        </w:rPr>
      </w:pPr>
      <w:r w:rsidRPr="005559BE">
        <w:rPr>
          <w:rFonts w:ascii="Times New Roman" w:eastAsia="Calibri" w:hAnsi="Times New Roman" w:cs="Times New Roman"/>
          <w:noProof/>
          <w:sz w:val="28"/>
          <w:szCs w:val="28"/>
          <w:lang w:eastAsia="ru-RU"/>
        </w:rPr>
        <w:drawing>
          <wp:inline distT="0" distB="0" distL="0" distR="0" wp14:anchorId="5B532AE9" wp14:editId="20A2183E">
            <wp:extent cx="514350" cy="60960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bright="6000"/>
                    </a:blip>
                    <a:srcRect/>
                    <a:stretch>
                      <a:fillRect/>
                    </a:stretch>
                  </pic:blipFill>
                  <pic:spPr bwMode="auto">
                    <a:xfrm>
                      <a:off x="0" y="0"/>
                      <a:ext cx="514350" cy="609600"/>
                    </a:xfrm>
                    <a:prstGeom prst="rect">
                      <a:avLst/>
                    </a:prstGeom>
                    <a:noFill/>
                    <a:ln w="9525">
                      <a:noFill/>
                      <a:miter lim="800000"/>
                      <a:headEnd/>
                      <a:tailEnd/>
                    </a:ln>
                  </pic:spPr>
                </pic:pic>
              </a:graphicData>
            </a:graphic>
          </wp:inline>
        </w:drawing>
      </w:r>
    </w:p>
    <w:p w:rsidR="005559BE" w:rsidRPr="005559BE" w:rsidRDefault="005559BE" w:rsidP="005559BE">
      <w:pPr>
        <w:widowControl w:val="0"/>
        <w:spacing w:after="0" w:line="240" w:lineRule="auto"/>
        <w:jc w:val="center"/>
        <w:rPr>
          <w:rFonts w:ascii="Times New Roman" w:eastAsia="Tahoma" w:hAnsi="Times New Roman" w:cs="Tahoma"/>
          <w:b/>
          <w:color w:val="000000"/>
          <w:sz w:val="28"/>
          <w:szCs w:val="28"/>
          <w:lang w:eastAsia="ru-RU" w:bidi="ru-RU"/>
        </w:rPr>
      </w:pPr>
      <w:r w:rsidRPr="005559BE">
        <w:rPr>
          <w:rFonts w:ascii="Times New Roman" w:eastAsia="Tahoma" w:hAnsi="Times New Roman" w:cs="Tahoma"/>
          <w:b/>
          <w:color w:val="000000"/>
          <w:sz w:val="28"/>
          <w:szCs w:val="28"/>
          <w:lang w:eastAsia="ru-RU" w:bidi="ru-RU"/>
        </w:rPr>
        <w:t>РОССИЙСКАЯ ФЕДЕРАЦИЯ</w:t>
      </w:r>
    </w:p>
    <w:p w:rsidR="005559BE" w:rsidRPr="005559BE" w:rsidRDefault="005559BE" w:rsidP="005559BE">
      <w:pPr>
        <w:widowControl w:val="0"/>
        <w:spacing w:after="0" w:line="240" w:lineRule="auto"/>
        <w:jc w:val="center"/>
        <w:rPr>
          <w:rFonts w:ascii="Times New Roman" w:eastAsia="Tahoma" w:hAnsi="Times New Roman" w:cs="Tahoma"/>
          <w:b/>
          <w:color w:val="000000"/>
          <w:sz w:val="28"/>
          <w:szCs w:val="28"/>
          <w:lang w:eastAsia="ru-RU" w:bidi="ru-RU"/>
        </w:rPr>
      </w:pPr>
      <w:r w:rsidRPr="005559BE">
        <w:rPr>
          <w:rFonts w:ascii="Times New Roman" w:eastAsia="Tahoma" w:hAnsi="Times New Roman" w:cs="Tahoma"/>
          <w:b/>
          <w:color w:val="000000"/>
          <w:sz w:val="28"/>
          <w:szCs w:val="28"/>
          <w:lang w:eastAsia="ru-RU" w:bidi="ru-RU"/>
        </w:rPr>
        <w:t>АДМИНИСТРАЦИЯ НОВОБИРИЛЮССКОГО СЕЛЬСОВЕТА</w:t>
      </w:r>
    </w:p>
    <w:p w:rsidR="005559BE" w:rsidRPr="005559BE" w:rsidRDefault="005559BE" w:rsidP="005559BE">
      <w:pPr>
        <w:widowControl w:val="0"/>
        <w:spacing w:after="0" w:line="240" w:lineRule="auto"/>
        <w:jc w:val="center"/>
        <w:rPr>
          <w:rFonts w:ascii="Times New Roman" w:eastAsia="Tahoma" w:hAnsi="Times New Roman" w:cs="Tahoma"/>
          <w:b/>
          <w:color w:val="000000"/>
          <w:sz w:val="28"/>
          <w:szCs w:val="28"/>
          <w:lang w:eastAsia="ru-RU" w:bidi="ru-RU"/>
        </w:rPr>
      </w:pPr>
      <w:r w:rsidRPr="005559BE">
        <w:rPr>
          <w:rFonts w:ascii="Times New Roman" w:eastAsia="Tahoma" w:hAnsi="Times New Roman" w:cs="Tahoma"/>
          <w:b/>
          <w:color w:val="000000"/>
          <w:sz w:val="28"/>
          <w:szCs w:val="28"/>
          <w:lang w:eastAsia="ru-RU" w:bidi="ru-RU"/>
        </w:rPr>
        <w:t>БИРИЛЮССКОГО РАЙОНА</w:t>
      </w:r>
    </w:p>
    <w:p w:rsidR="005559BE" w:rsidRPr="005559BE" w:rsidRDefault="005559BE" w:rsidP="005559BE">
      <w:pPr>
        <w:widowControl w:val="0"/>
        <w:spacing w:after="0" w:line="240" w:lineRule="auto"/>
        <w:jc w:val="center"/>
        <w:rPr>
          <w:rFonts w:ascii="Times New Roman" w:eastAsia="Tahoma" w:hAnsi="Times New Roman" w:cs="Tahoma"/>
          <w:b/>
          <w:color w:val="000000"/>
          <w:sz w:val="28"/>
          <w:szCs w:val="28"/>
          <w:lang w:eastAsia="ru-RU" w:bidi="ru-RU"/>
        </w:rPr>
      </w:pPr>
      <w:r w:rsidRPr="005559BE">
        <w:rPr>
          <w:rFonts w:ascii="Times New Roman" w:eastAsia="Tahoma" w:hAnsi="Times New Roman" w:cs="Tahoma"/>
          <w:b/>
          <w:color w:val="000000"/>
          <w:sz w:val="28"/>
          <w:szCs w:val="28"/>
          <w:lang w:eastAsia="ru-RU" w:bidi="ru-RU"/>
        </w:rPr>
        <w:t>КРАСНОЯРСКОГО КРАЯ</w:t>
      </w:r>
    </w:p>
    <w:p w:rsidR="005559BE" w:rsidRPr="005559BE" w:rsidRDefault="005559BE" w:rsidP="005559BE">
      <w:pPr>
        <w:widowControl w:val="0"/>
        <w:spacing w:after="0" w:line="240" w:lineRule="auto"/>
        <w:jc w:val="center"/>
        <w:rPr>
          <w:rFonts w:ascii="Times New Roman" w:eastAsia="Tahoma" w:hAnsi="Times New Roman" w:cs="Tahoma"/>
          <w:b/>
          <w:color w:val="000000"/>
          <w:sz w:val="28"/>
          <w:szCs w:val="28"/>
          <w:lang w:eastAsia="ru-RU" w:bidi="ru-RU"/>
        </w:rPr>
      </w:pPr>
    </w:p>
    <w:p w:rsidR="005559BE" w:rsidRPr="005559BE" w:rsidRDefault="005559BE" w:rsidP="005559BE">
      <w:pPr>
        <w:widowControl w:val="0"/>
        <w:spacing w:after="0" w:line="240" w:lineRule="auto"/>
        <w:jc w:val="center"/>
        <w:rPr>
          <w:rFonts w:ascii="Times New Roman" w:eastAsia="Tahoma" w:hAnsi="Times New Roman" w:cs="Tahoma"/>
          <w:b/>
          <w:color w:val="000000"/>
          <w:sz w:val="28"/>
          <w:szCs w:val="28"/>
          <w:lang w:eastAsia="ru-RU" w:bidi="ru-RU"/>
        </w:rPr>
      </w:pPr>
      <w:r w:rsidRPr="005559BE">
        <w:rPr>
          <w:rFonts w:ascii="Times New Roman" w:eastAsia="Tahoma" w:hAnsi="Times New Roman" w:cs="Tahoma"/>
          <w:b/>
          <w:color w:val="000000"/>
          <w:sz w:val="28"/>
          <w:szCs w:val="28"/>
          <w:lang w:eastAsia="ru-RU" w:bidi="ru-RU"/>
        </w:rPr>
        <w:t>ПОСТАНОВЛЕНИЕ</w:t>
      </w:r>
    </w:p>
    <w:p w:rsidR="005559BE" w:rsidRPr="005559BE" w:rsidRDefault="005559BE" w:rsidP="005559BE">
      <w:pPr>
        <w:widowControl w:val="0"/>
        <w:spacing w:after="0" w:line="240" w:lineRule="auto"/>
        <w:jc w:val="center"/>
        <w:rPr>
          <w:rFonts w:ascii="Times New Roman" w:eastAsia="Tahoma" w:hAnsi="Times New Roman" w:cs="Tahoma"/>
          <w:b/>
          <w:color w:val="000000"/>
          <w:sz w:val="28"/>
          <w:szCs w:val="28"/>
          <w:lang w:eastAsia="ru-RU" w:bidi="ru-RU"/>
        </w:rPr>
      </w:pPr>
    </w:p>
    <w:p w:rsidR="005559BE" w:rsidRPr="005559BE" w:rsidRDefault="00072689" w:rsidP="005559BE">
      <w:pPr>
        <w:widowControl w:val="0"/>
        <w:spacing w:after="0" w:line="240" w:lineRule="auto"/>
        <w:rPr>
          <w:rFonts w:ascii="Times New Roman" w:eastAsia="Tahoma" w:hAnsi="Times New Roman" w:cs="Tahoma"/>
          <w:b/>
          <w:color w:val="000000"/>
          <w:sz w:val="28"/>
          <w:szCs w:val="28"/>
          <w:lang w:eastAsia="ru-RU" w:bidi="ru-RU"/>
        </w:rPr>
      </w:pPr>
      <w:r>
        <w:rPr>
          <w:rFonts w:ascii="Times New Roman" w:eastAsia="Tahoma" w:hAnsi="Times New Roman" w:cs="Tahoma"/>
          <w:b/>
          <w:color w:val="000000"/>
          <w:sz w:val="28"/>
          <w:szCs w:val="28"/>
          <w:lang w:eastAsia="ru-RU" w:bidi="ru-RU"/>
        </w:rPr>
        <w:t>19.06.2024</w:t>
      </w:r>
      <w:r w:rsidR="005559BE" w:rsidRPr="005559BE">
        <w:rPr>
          <w:rFonts w:ascii="Times New Roman" w:eastAsia="Tahoma" w:hAnsi="Times New Roman" w:cs="Tahoma"/>
          <w:b/>
          <w:color w:val="000000"/>
          <w:sz w:val="28"/>
          <w:szCs w:val="28"/>
          <w:lang w:eastAsia="ru-RU" w:bidi="ru-RU"/>
        </w:rPr>
        <w:t xml:space="preserve">                               с. </w:t>
      </w:r>
      <w:proofErr w:type="spellStart"/>
      <w:r w:rsidR="005559BE" w:rsidRPr="005559BE">
        <w:rPr>
          <w:rFonts w:ascii="Times New Roman" w:eastAsia="Tahoma" w:hAnsi="Times New Roman" w:cs="Tahoma"/>
          <w:b/>
          <w:color w:val="000000"/>
          <w:sz w:val="28"/>
          <w:szCs w:val="28"/>
          <w:lang w:eastAsia="ru-RU" w:bidi="ru-RU"/>
        </w:rPr>
        <w:t>Новобирилюссы</w:t>
      </w:r>
      <w:proofErr w:type="spellEnd"/>
      <w:r w:rsidR="005559BE" w:rsidRPr="005559BE">
        <w:rPr>
          <w:rFonts w:ascii="Times New Roman" w:eastAsia="Tahoma" w:hAnsi="Times New Roman" w:cs="Tahoma"/>
          <w:b/>
          <w:color w:val="000000"/>
          <w:sz w:val="28"/>
          <w:szCs w:val="28"/>
          <w:lang w:eastAsia="ru-RU" w:bidi="ru-RU"/>
        </w:rPr>
        <w:t xml:space="preserve">                                         № </w:t>
      </w:r>
      <w:r>
        <w:rPr>
          <w:rFonts w:ascii="Times New Roman" w:eastAsia="Tahoma" w:hAnsi="Times New Roman" w:cs="Tahoma"/>
          <w:b/>
          <w:color w:val="000000"/>
          <w:sz w:val="28"/>
          <w:szCs w:val="28"/>
          <w:lang w:eastAsia="ru-RU" w:bidi="ru-RU"/>
        </w:rPr>
        <w:t>51</w:t>
      </w:r>
    </w:p>
    <w:p w:rsidR="005559BE" w:rsidRDefault="005559BE" w:rsidP="005559BE">
      <w:pPr>
        <w:pStyle w:val="a5"/>
        <w:ind w:firstLine="0"/>
      </w:pPr>
    </w:p>
    <w:p w:rsidR="005559BE" w:rsidRPr="001F2BAB" w:rsidRDefault="005559BE" w:rsidP="005559BE">
      <w:pPr>
        <w:pStyle w:val="a5"/>
        <w:ind w:firstLine="0"/>
      </w:pPr>
      <w:r w:rsidRPr="001F2BAB">
        <w:t xml:space="preserve">Об утверждении Положения о порядке реализации функций по выявлению, оценке объектов накопленного вреда окружающей среде, организации </w:t>
      </w:r>
      <w:r>
        <w:t xml:space="preserve">работ по </w:t>
      </w:r>
      <w:r w:rsidRPr="001F2BAB">
        <w:t>ликвидации накопленного вреда окружающе</w:t>
      </w:r>
      <w:r>
        <w:t xml:space="preserve">й среде на территории </w:t>
      </w:r>
      <w:proofErr w:type="spellStart"/>
      <w:r>
        <w:t>Новобирилюсского</w:t>
      </w:r>
      <w:proofErr w:type="spellEnd"/>
      <w:r>
        <w:t xml:space="preserve"> сельсовета </w:t>
      </w:r>
      <w:proofErr w:type="spellStart"/>
      <w:r>
        <w:t>Бирилюсского</w:t>
      </w:r>
      <w:proofErr w:type="spellEnd"/>
      <w:r>
        <w:t xml:space="preserve"> района </w:t>
      </w:r>
    </w:p>
    <w:p w:rsidR="005559BE" w:rsidRDefault="005559BE" w:rsidP="005559BE">
      <w:pPr>
        <w:pStyle w:val="a3"/>
        <w:spacing w:before="0" w:beforeAutospacing="0" w:after="0" w:afterAutospacing="0" w:line="288" w:lineRule="atLeast"/>
        <w:jc w:val="both"/>
      </w:pPr>
      <w:r>
        <w:t xml:space="preserve">  </w:t>
      </w:r>
    </w:p>
    <w:p w:rsidR="005559BE" w:rsidRPr="001E24EA" w:rsidRDefault="005559BE" w:rsidP="005559BE">
      <w:pPr>
        <w:pStyle w:val="a3"/>
        <w:spacing w:before="0" w:beforeAutospacing="0" w:after="0" w:afterAutospacing="0" w:line="288" w:lineRule="atLeast"/>
        <w:ind w:firstLine="540"/>
        <w:jc w:val="both"/>
        <w:rPr>
          <w:sz w:val="28"/>
          <w:szCs w:val="28"/>
        </w:rPr>
      </w:pPr>
      <w:r w:rsidRPr="001E24EA">
        <w:rPr>
          <w:sz w:val="28"/>
          <w:szCs w:val="28"/>
        </w:rPr>
        <w:t xml:space="preserve">В соответствии с Федеральным </w:t>
      </w:r>
      <w:hyperlink r:id="rId5" w:history="1">
        <w:r w:rsidRPr="001E24EA">
          <w:rPr>
            <w:rStyle w:val="a4"/>
            <w:color w:val="auto"/>
            <w:sz w:val="28"/>
            <w:szCs w:val="28"/>
            <w:u w:val="none"/>
          </w:rPr>
          <w:t>законом</w:t>
        </w:r>
      </w:hyperlink>
      <w:r>
        <w:rPr>
          <w:sz w:val="28"/>
          <w:szCs w:val="28"/>
        </w:rPr>
        <w:t xml:space="preserve"> от 06.10.2003 №</w:t>
      </w:r>
      <w:r w:rsidRPr="001E24EA">
        <w:rPr>
          <w:sz w:val="28"/>
          <w:szCs w:val="28"/>
        </w:rPr>
        <w:t xml:space="preserve"> 131-ФЗ </w:t>
      </w:r>
      <w:r>
        <w:rPr>
          <w:sz w:val="28"/>
          <w:szCs w:val="28"/>
        </w:rPr>
        <w:br/>
      </w:r>
      <w:r w:rsidRPr="001E24EA">
        <w:rPr>
          <w:sz w:val="28"/>
          <w:szCs w:val="28"/>
        </w:rPr>
        <w:t xml:space="preserve">"Об общих принципах организации местного самоуправления в Российской Федерации", </w:t>
      </w:r>
      <w:r>
        <w:rPr>
          <w:color w:val="000000"/>
          <w:sz w:val="28"/>
          <w:szCs w:val="26"/>
        </w:rPr>
        <w:t xml:space="preserve">руководствуясь статьями 80.1, 80.2, 80.3 </w:t>
      </w:r>
      <w:r w:rsidRPr="001E24EA">
        <w:rPr>
          <w:sz w:val="28"/>
          <w:szCs w:val="28"/>
        </w:rPr>
        <w:t>Федеральн</w:t>
      </w:r>
      <w:r>
        <w:rPr>
          <w:sz w:val="28"/>
          <w:szCs w:val="28"/>
        </w:rPr>
        <w:t>ого</w:t>
      </w:r>
      <w:r w:rsidRPr="001E24EA">
        <w:rPr>
          <w:sz w:val="28"/>
          <w:szCs w:val="28"/>
        </w:rPr>
        <w:t xml:space="preserve"> </w:t>
      </w:r>
      <w:hyperlink r:id="rId6" w:history="1">
        <w:r w:rsidRPr="001E24EA">
          <w:rPr>
            <w:rStyle w:val="a4"/>
            <w:color w:val="auto"/>
            <w:sz w:val="28"/>
            <w:szCs w:val="28"/>
            <w:u w:val="none"/>
          </w:rPr>
          <w:t>закон</w:t>
        </w:r>
        <w:r>
          <w:rPr>
            <w:rStyle w:val="a4"/>
            <w:color w:val="auto"/>
            <w:sz w:val="28"/>
            <w:szCs w:val="28"/>
            <w:u w:val="none"/>
          </w:rPr>
          <w:t>а</w:t>
        </w:r>
      </w:hyperlink>
      <w:r>
        <w:rPr>
          <w:sz w:val="28"/>
          <w:szCs w:val="28"/>
        </w:rPr>
        <w:t xml:space="preserve"> от 10.01.2002 № </w:t>
      </w:r>
      <w:r w:rsidRPr="001E24EA">
        <w:rPr>
          <w:sz w:val="28"/>
          <w:szCs w:val="28"/>
        </w:rPr>
        <w:t xml:space="preserve">7-ФЗ "Об охране окружающей среды", </w:t>
      </w:r>
      <w:hyperlink r:id="rId7" w:history="1">
        <w:r w:rsidRPr="001E24EA">
          <w:rPr>
            <w:rStyle w:val="a4"/>
            <w:color w:val="auto"/>
            <w:sz w:val="28"/>
            <w:szCs w:val="28"/>
            <w:u w:val="none"/>
          </w:rPr>
          <w:t>Постановлением</w:t>
        </w:r>
      </w:hyperlink>
      <w:r w:rsidRPr="001E24EA">
        <w:rPr>
          <w:sz w:val="28"/>
          <w:szCs w:val="28"/>
        </w:rPr>
        <w:t xml:space="preserve"> </w:t>
      </w:r>
      <w:r>
        <w:rPr>
          <w:sz w:val="28"/>
          <w:szCs w:val="28"/>
        </w:rPr>
        <w:t xml:space="preserve">Правительства РФ от 21.12.2023 </w:t>
      </w:r>
      <w:r>
        <w:rPr>
          <w:sz w:val="28"/>
          <w:szCs w:val="28"/>
        </w:rPr>
        <w:br/>
        <w:t>№</w:t>
      </w:r>
      <w:r w:rsidRPr="001E24EA">
        <w:rPr>
          <w:sz w:val="28"/>
          <w:szCs w:val="28"/>
        </w:rPr>
        <w:t xml:space="preserve"> 2239 "Об утверждении Правил выявления объектов накопленного вреда окружающей среде", </w:t>
      </w:r>
      <w:hyperlink r:id="rId8" w:history="1">
        <w:r w:rsidRPr="001E24EA">
          <w:rPr>
            <w:rStyle w:val="a4"/>
            <w:color w:val="auto"/>
            <w:sz w:val="28"/>
            <w:szCs w:val="28"/>
            <w:u w:val="none"/>
          </w:rPr>
          <w:t>Постановлением</w:t>
        </w:r>
      </w:hyperlink>
      <w:r w:rsidRPr="001E24EA">
        <w:rPr>
          <w:sz w:val="28"/>
          <w:szCs w:val="28"/>
        </w:rPr>
        <w:t xml:space="preserve"> </w:t>
      </w:r>
      <w:r>
        <w:rPr>
          <w:sz w:val="28"/>
          <w:szCs w:val="28"/>
        </w:rPr>
        <w:t xml:space="preserve">Правительства РФ от 27.12.2023 </w:t>
      </w:r>
      <w:r>
        <w:rPr>
          <w:sz w:val="28"/>
          <w:szCs w:val="28"/>
        </w:rPr>
        <w:br/>
        <w:t>№</w:t>
      </w:r>
      <w:r w:rsidRPr="001E24EA">
        <w:rPr>
          <w:sz w:val="28"/>
          <w:szCs w:val="28"/>
        </w:rPr>
        <w:t xml:space="preserve"> 2323 "Об утверждении Правил организации ликвидации накопленного вреда окружающей среде", руководствуясь</w:t>
      </w:r>
      <w:r>
        <w:rPr>
          <w:sz w:val="28"/>
          <w:szCs w:val="28"/>
        </w:rPr>
        <w:t xml:space="preserve"> Уставом </w:t>
      </w:r>
      <w:proofErr w:type="spellStart"/>
      <w:r w:rsidRPr="00FB14B8">
        <w:rPr>
          <w:sz w:val="28"/>
          <w:szCs w:val="28"/>
        </w:rPr>
        <w:t>Новобирилюсского</w:t>
      </w:r>
      <w:proofErr w:type="spellEnd"/>
      <w:r w:rsidRPr="00FB14B8">
        <w:rPr>
          <w:sz w:val="28"/>
          <w:szCs w:val="28"/>
        </w:rPr>
        <w:t xml:space="preserve"> сельсовета </w:t>
      </w:r>
      <w:proofErr w:type="spellStart"/>
      <w:r w:rsidRPr="00FB14B8">
        <w:rPr>
          <w:sz w:val="28"/>
          <w:szCs w:val="28"/>
        </w:rPr>
        <w:t>Бирилюсского</w:t>
      </w:r>
      <w:proofErr w:type="spellEnd"/>
      <w:r w:rsidRPr="00FB14B8">
        <w:rPr>
          <w:sz w:val="28"/>
          <w:szCs w:val="28"/>
        </w:rPr>
        <w:t xml:space="preserve"> района </w:t>
      </w:r>
      <w:r>
        <w:rPr>
          <w:sz w:val="28"/>
          <w:szCs w:val="28"/>
        </w:rPr>
        <w:t>Красноярского края ПОСТАНОВАЛЯЮ</w:t>
      </w:r>
      <w:r w:rsidRPr="001E24EA">
        <w:rPr>
          <w:sz w:val="28"/>
          <w:szCs w:val="28"/>
        </w:rPr>
        <w:t>:</w:t>
      </w:r>
    </w:p>
    <w:p w:rsidR="005559BE" w:rsidRDefault="005559BE" w:rsidP="005559BE">
      <w:pPr>
        <w:pStyle w:val="a5"/>
      </w:pPr>
      <w:r w:rsidRPr="001E24EA">
        <w:t>1.</w:t>
      </w:r>
      <w:r>
        <w:t xml:space="preserve"> </w:t>
      </w:r>
      <w:r w:rsidRPr="00FB14B8">
        <w:t xml:space="preserve">Утвердить Положение о порядке реализации функций по выявлению, оценке объектов накопленного вреда окружающей среде, организации </w:t>
      </w:r>
      <w:r>
        <w:t xml:space="preserve">работ по </w:t>
      </w:r>
      <w:r w:rsidRPr="00FB14B8">
        <w:t xml:space="preserve">ликвидации накопленного вреда окружающей среде на территории </w:t>
      </w:r>
      <w:proofErr w:type="spellStart"/>
      <w:r w:rsidRPr="00FB14B8">
        <w:t>Новобирилюсского</w:t>
      </w:r>
      <w:proofErr w:type="spellEnd"/>
      <w:r w:rsidRPr="00FB14B8">
        <w:t xml:space="preserve"> сельсовета </w:t>
      </w:r>
      <w:proofErr w:type="spellStart"/>
      <w:r w:rsidRPr="00FB14B8">
        <w:t>Бирилюсского</w:t>
      </w:r>
      <w:proofErr w:type="spellEnd"/>
      <w:r w:rsidRPr="00FB14B8">
        <w:t xml:space="preserve"> района</w:t>
      </w:r>
      <w:r>
        <w:t xml:space="preserve"> </w:t>
      </w:r>
      <w:r w:rsidRPr="00FB14B8">
        <w:t>в соответствии с приложением к настоящему постановлению.</w:t>
      </w:r>
    </w:p>
    <w:p w:rsidR="005559BE" w:rsidRDefault="005559BE" w:rsidP="005559BE">
      <w:pPr>
        <w:pStyle w:val="a5"/>
      </w:pPr>
      <w:r w:rsidRPr="001E24EA">
        <w:t xml:space="preserve">2. </w:t>
      </w:r>
      <w:r>
        <w:t xml:space="preserve">Считать утратившим силу Постановление администрации </w:t>
      </w:r>
      <w:proofErr w:type="spellStart"/>
      <w:r>
        <w:t>Новобирилюсского</w:t>
      </w:r>
      <w:proofErr w:type="spellEnd"/>
      <w:r>
        <w:t xml:space="preserve"> сельсовета от 04.10.2023 № 61</w:t>
      </w:r>
      <w:r w:rsidRPr="00561F59">
        <w:t xml:space="preserve"> </w:t>
      </w:r>
      <w:r>
        <w:t xml:space="preserve">«Об утверждении </w:t>
      </w:r>
      <w:r w:rsidRPr="001E24EA">
        <w:t>Положения о порядке реализации функций по выявлению</w:t>
      </w:r>
      <w:r>
        <w:t>, оценке</w:t>
      </w:r>
      <w:r w:rsidRPr="001E24EA">
        <w:t xml:space="preserve"> объектов накопл</w:t>
      </w:r>
      <w:r>
        <w:t>енного вреда окружающей среде, организации</w:t>
      </w:r>
      <w:r w:rsidRPr="001E24EA">
        <w:t xml:space="preserve"> ликвидации накопленного</w:t>
      </w:r>
      <w:r>
        <w:t xml:space="preserve"> вреда окружающей среде на территории </w:t>
      </w:r>
      <w:proofErr w:type="spellStart"/>
      <w:r>
        <w:t>Новобирилюсского</w:t>
      </w:r>
      <w:proofErr w:type="spellEnd"/>
      <w:r>
        <w:t xml:space="preserve"> сельсовета </w:t>
      </w:r>
      <w:proofErr w:type="spellStart"/>
      <w:r>
        <w:t>Бирилюсского</w:t>
      </w:r>
      <w:proofErr w:type="spellEnd"/>
      <w:r>
        <w:t xml:space="preserve"> района».</w:t>
      </w:r>
      <w:r w:rsidRPr="001E24EA">
        <w:t xml:space="preserve">   </w:t>
      </w:r>
    </w:p>
    <w:p w:rsidR="005559BE" w:rsidRDefault="005559BE" w:rsidP="005559BE">
      <w:pPr>
        <w:pStyle w:val="a5"/>
      </w:pPr>
      <w:r>
        <w:t>3. Контроль за выполнением настоящего постановления оставляю за собой.</w:t>
      </w:r>
    </w:p>
    <w:p w:rsidR="005559BE" w:rsidRDefault="005559BE" w:rsidP="005559BE">
      <w:pPr>
        <w:pStyle w:val="a5"/>
      </w:pPr>
      <w:r>
        <w:t xml:space="preserve">4.Настоящее постановление опубликовать в общественно-политической газете "Новый путь" и разместить его на официальном сайте администрации </w:t>
      </w:r>
      <w:proofErr w:type="spellStart"/>
      <w:r>
        <w:t>Новобирилюсского</w:t>
      </w:r>
      <w:proofErr w:type="spellEnd"/>
      <w:r>
        <w:t xml:space="preserve"> сельсовета https://novobirilyusskij.gosuslugi.ru.</w:t>
      </w:r>
    </w:p>
    <w:p w:rsidR="005559BE" w:rsidRDefault="005559BE" w:rsidP="005559BE">
      <w:pPr>
        <w:pStyle w:val="a5"/>
      </w:pPr>
      <w:r>
        <w:t>5. Настоящее постановление вступает в силу в день, следующий за днём его официального опубликования.</w:t>
      </w:r>
    </w:p>
    <w:p w:rsidR="005559BE" w:rsidRDefault="005559BE" w:rsidP="005559BE">
      <w:pPr>
        <w:pStyle w:val="a5"/>
      </w:pPr>
      <w:r>
        <w:t xml:space="preserve"> </w:t>
      </w:r>
    </w:p>
    <w:p w:rsidR="005559BE" w:rsidRDefault="005559BE" w:rsidP="005559BE">
      <w:pPr>
        <w:pStyle w:val="a5"/>
      </w:pPr>
      <w:r>
        <w:t xml:space="preserve">   </w:t>
      </w:r>
      <w:r w:rsidRPr="005559BE">
        <w:t xml:space="preserve">Глава сельсовета                                                                          </w:t>
      </w:r>
      <w:proofErr w:type="spellStart"/>
      <w:r w:rsidRPr="005559BE">
        <w:t>А.С.Овчинников</w:t>
      </w:r>
      <w:proofErr w:type="spellEnd"/>
      <w:r w:rsidRPr="005559BE">
        <w:t xml:space="preserve"> </w:t>
      </w:r>
      <w:r>
        <w:t xml:space="preserve">                                                                                                   </w:t>
      </w:r>
    </w:p>
    <w:p w:rsidR="005559BE" w:rsidRDefault="005559BE" w:rsidP="005559BE">
      <w:pPr>
        <w:pStyle w:val="a5"/>
      </w:pPr>
    </w:p>
    <w:p w:rsidR="00190A9A" w:rsidRDefault="005559BE" w:rsidP="005559BE">
      <w:pPr>
        <w:pStyle w:val="a5"/>
        <w:sectPr w:rsidR="00190A9A" w:rsidSect="005559BE">
          <w:pgSz w:w="11906" w:h="16838"/>
          <w:pgMar w:top="568" w:right="850" w:bottom="851" w:left="1701" w:header="708" w:footer="708" w:gutter="0"/>
          <w:cols w:space="708"/>
          <w:docGrid w:linePitch="360"/>
        </w:sectPr>
      </w:pPr>
      <w:r>
        <w:t xml:space="preserve">                                                                                                </w:t>
      </w:r>
    </w:p>
    <w:p w:rsidR="005559BE" w:rsidRPr="001E24EA" w:rsidRDefault="00190A9A" w:rsidP="005559BE">
      <w:pPr>
        <w:pStyle w:val="a5"/>
      </w:pPr>
      <w:r>
        <w:lastRenderedPageBreak/>
        <w:t xml:space="preserve">                                                                                               </w:t>
      </w:r>
      <w:r w:rsidR="005559BE">
        <w:t xml:space="preserve">     </w:t>
      </w:r>
      <w:r w:rsidR="005559BE" w:rsidRPr="001E24EA">
        <w:t xml:space="preserve">Приложение </w:t>
      </w:r>
    </w:p>
    <w:p w:rsidR="005559BE" w:rsidRDefault="005559BE" w:rsidP="005559BE">
      <w:pPr>
        <w:pStyle w:val="a3"/>
        <w:spacing w:before="0" w:beforeAutospacing="0" w:after="0" w:afterAutospacing="0" w:line="288" w:lineRule="atLeast"/>
        <w:jc w:val="right"/>
        <w:rPr>
          <w:sz w:val="28"/>
          <w:szCs w:val="28"/>
        </w:rPr>
      </w:pPr>
      <w:r w:rsidRPr="001E24EA">
        <w:rPr>
          <w:sz w:val="28"/>
          <w:szCs w:val="28"/>
        </w:rPr>
        <w:t xml:space="preserve">к Постановлению </w:t>
      </w:r>
      <w:r>
        <w:rPr>
          <w:sz w:val="28"/>
          <w:szCs w:val="28"/>
        </w:rPr>
        <w:t>Администрации</w:t>
      </w:r>
    </w:p>
    <w:p w:rsidR="005559BE" w:rsidRDefault="005559BE" w:rsidP="005559BE">
      <w:pPr>
        <w:pStyle w:val="a3"/>
        <w:spacing w:before="0" w:beforeAutospacing="0" w:after="0" w:afterAutospacing="0" w:line="288" w:lineRule="atLeast"/>
        <w:jc w:val="right"/>
        <w:rPr>
          <w:sz w:val="28"/>
          <w:szCs w:val="28"/>
        </w:rPr>
      </w:pPr>
      <w:proofErr w:type="spellStart"/>
      <w:r>
        <w:rPr>
          <w:sz w:val="28"/>
          <w:szCs w:val="28"/>
        </w:rPr>
        <w:t>Новобирилюсского</w:t>
      </w:r>
      <w:proofErr w:type="spellEnd"/>
      <w:r>
        <w:rPr>
          <w:sz w:val="28"/>
          <w:szCs w:val="28"/>
        </w:rPr>
        <w:t xml:space="preserve"> сельсовета</w:t>
      </w:r>
    </w:p>
    <w:p w:rsidR="005559BE" w:rsidRPr="001E24EA" w:rsidRDefault="005559BE" w:rsidP="005559BE">
      <w:pPr>
        <w:pStyle w:val="a3"/>
        <w:spacing w:before="0" w:beforeAutospacing="0" w:after="0" w:afterAutospacing="0" w:line="288" w:lineRule="atLeast"/>
        <w:jc w:val="right"/>
        <w:rPr>
          <w:sz w:val="28"/>
          <w:szCs w:val="28"/>
        </w:rPr>
      </w:pPr>
      <w:r>
        <w:rPr>
          <w:sz w:val="28"/>
          <w:szCs w:val="28"/>
        </w:rPr>
        <w:t xml:space="preserve">от </w:t>
      </w:r>
      <w:r w:rsidR="00072689">
        <w:rPr>
          <w:sz w:val="28"/>
          <w:szCs w:val="28"/>
        </w:rPr>
        <w:t>19.06.2024</w:t>
      </w:r>
      <w:r>
        <w:rPr>
          <w:sz w:val="28"/>
          <w:szCs w:val="28"/>
        </w:rPr>
        <w:t xml:space="preserve"> № </w:t>
      </w:r>
      <w:r w:rsidR="00072689">
        <w:rPr>
          <w:sz w:val="28"/>
          <w:szCs w:val="28"/>
        </w:rPr>
        <w:t>51</w:t>
      </w:r>
      <w:r w:rsidRPr="001E24EA">
        <w:rPr>
          <w:sz w:val="28"/>
          <w:szCs w:val="28"/>
        </w:rPr>
        <w:t xml:space="preserve"> </w:t>
      </w:r>
    </w:p>
    <w:p w:rsidR="005559BE" w:rsidRPr="001E24EA" w:rsidRDefault="005559BE" w:rsidP="005559BE">
      <w:pPr>
        <w:pStyle w:val="a3"/>
        <w:spacing w:before="0" w:beforeAutospacing="0" w:after="0" w:afterAutospacing="0" w:line="288" w:lineRule="atLeast"/>
        <w:jc w:val="both"/>
        <w:rPr>
          <w:sz w:val="28"/>
          <w:szCs w:val="28"/>
        </w:rPr>
      </w:pPr>
    </w:p>
    <w:p w:rsidR="005559BE" w:rsidRPr="001E24EA" w:rsidRDefault="005559BE" w:rsidP="005559BE">
      <w:pPr>
        <w:pStyle w:val="a5"/>
        <w:jc w:val="center"/>
        <w:rPr>
          <w:rFonts w:ascii="Arial" w:hAnsi="Arial" w:cs="Arial"/>
          <w:bCs/>
        </w:rPr>
      </w:pPr>
      <w:bookmarkStart w:id="0" w:name="p43"/>
      <w:bookmarkStart w:id="1" w:name="_GoBack"/>
      <w:bookmarkEnd w:id="0"/>
      <w:r w:rsidRPr="001E24EA">
        <w:t>Положения о порядке реализации функций по выявлению, оценке объектов накопленного вреда окружающей среде</w:t>
      </w:r>
      <w:bookmarkEnd w:id="1"/>
      <w:r w:rsidRPr="001E24EA">
        <w:t xml:space="preserve">, организации </w:t>
      </w:r>
      <w:r>
        <w:t xml:space="preserve">работ по </w:t>
      </w:r>
      <w:r w:rsidRPr="001E24EA">
        <w:t xml:space="preserve">ликвидации накопленного вреда окружающей среде на территории </w:t>
      </w:r>
      <w:proofErr w:type="spellStart"/>
      <w:r>
        <w:t>Новобирилюсского</w:t>
      </w:r>
      <w:proofErr w:type="spellEnd"/>
      <w:r w:rsidRPr="001E24EA">
        <w:t xml:space="preserve"> сельсовета </w:t>
      </w:r>
      <w:proofErr w:type="spellStart"/>
      <w:r>
        <w:t>Бирилюсского</w:t>
      </w:r>
      <w:proofErr w:type="spellEnd"/>
      <w:r w:rsidRPr="001E24EA">
        <w:t xml:space="preserve"> района</w:t>
      </w:r>
    </w:p>
    <w:p w:rsidR="005559BE" w:rsidRPr="001E24EA" w:rsidRDefault="005559BE" w:rsidP="005559BE">
      <w:pPr>
        <w:pStyle w:val="a3"/>
        <w:spacing w:before="0" w:beforeAutospacing="0" w:after="0" w:afterAutospacing="0" w:line="288" w:lineRule="atLeast"/>
        <w:jc w:val="both"/>
        <w:rPr>
          <w:sz w:val="28"/>
          <w:szCs w:val="28"/>
        </w:rPr>
      </w:pPr>
      <w:r w:rsidRPr="001E24EA">
        <w:rPr>
          <w:sz w:val="28"/>
          <w:szCs w:val="28"/>
        </w:rPr>
        <w:t xml:space="preserve">  </w:t>
      </w:r>
    </w:p>
    <w:p w:rsidR="005559BE" w:rsidRPr="001E24EA" w:rsidRDefault="005559BE" w:rsidP="005559BE">
      <w:pPr>
        <w:pStyle w:val="a3"/>
        <w:spacing w:before="0" w:beforeAutospacing="0" w:after="0" w:afterAutospacing="0" w:line="288" w:lineRule="atLeast"/>
        <w:ind w:firstLine="540"/>
        <w:jc w:val="both"/>
        <w:rPr>
          <w:sz w:val="28"/>
          <w:szCs w:val="28"/>
        </w:rPr>
      </w:pPr>
      <w:r w:rsidRPr="001E24EA">
        <w:rPr>
          <w:sz w:val="28"/>
          <w:szCs w:val="28"/>
        </w:rPr>
        <w:t>1.1. Настоящее Положение определяет порядок осуществления Ад</w:t>
      </w:r>
      <w:r>
        <w:rPr>
          <w:sz w:val="28"/>
          <w:szCs w:val="28"/>
        </w:rPr>
        <w:t xml:space="preserve">министрацией </w:t>
      </w:r>
      <w:proofErr w:type="spellStart"/>
      <w:r>
        <w:rPr>
          <w:sz w:val="28"/>
          <w:szCs w:val="28"/>
        </w:rPr>
        <w:t>Новобирилюсского</w:t>
      </w:r>
      <w:proofErr w:type="spellEnd"/>
      <w:r>
        <w:rPr>
          <w:sz w:val="28"/>
          <w:szCs w:val="28"/>
        </w:rPr>
        <w:t xml:space="preserve"> сельсовета </w:t>
      </w:r>
      <w:r w:rsidRPr="001E24EA">
        <w:rPr>
          <w:sz w:val="28"/>
          <w:szCs w:val="28"/>
        </w:rPr>
        <w:t xml:space="preserve"> функций по выявлению объектов накопленного вреда окружающей среде и организация ликвидации накопленного вреда окружающей среде приме</w:t>
      </w:r>
      <w:r>
        <w:rPr>
          <w:sz w:val="28"/>
          <w:szCs w:val="28"/>
        </w:rPr>
        <w:t xml:space="preserve">нительно к территории </w:t>
      </w:r>
      <w:proofErr w:type="spellStart"/>
      <w:r>
        <w:rPr>
          <w:sz w:val="28"/>
          <w:szCs w:val="28"/>
        </w:rPr>
        <w:t>Новобирилюсского</w:t>
      </w:r>
      <w:proofErr w:type="spellEnd"/>
      <w:r>
        <w:rPr>
          <w:sz w:val="28"/>
          <w:szCs w:val="28"/>
        </w:rPr>
        <w:t xml:space="preserve"> сельсовета </w:t>
      </w:r>
      <w:proofErr w:type="spellStart"/>
      <w:r>
        <w:rPr>
          <w:sz w:val="28"/>
          <w:szCs w:val="28"/>
        </w:rPr>
        <w:t>Бирилюсского</w:t>
      </w:r>
      <w:proofErr w:type="spellEnd"/>
      <w:r>
        <w:rPr>
          <w:sz w:val="28"/>
          <w:szCs w:val="28"/>
        </w:rPr>
        <w:t xml:space="preserve"> района, </w:t>
      </w:r>
      <w:r w:rsidRPr="001E24EA">
        <w:rPr>
          <w:sz w:val="28"/>
          <w:szCs w:val="28"/>
        </w:rPr>
        <w:t xml:space="preserve">в соответствии со </w:t>
      </w:r>
      <w:hyperlink r:id="rId9" w:history="1">
        <w:r w:rsidRPr="00571A4E">
          <w:rPr>
            <w:rStyle w:val="a4"/>
            <w:color w:val="auto"/>
            <w:sz w:val="28"/>
            <w:szCs w:val="28"/>
            <w:u w:val="none"/>
          </w:rPr>
          <w:t>статьями 80.1</w:t>
        </w:r>
      </w:hyperlink>
      <w:r w:rsidRPr="00571A4E">
        <w:rPr>
          <w:sz w:val="28"/>
          <w:szCs w:val="28"/>
        </w:rPr>
        <w:t xml:space="preserve">, </w:t>
      </w:r>
      <w:hyperlink r:id="rId10" w:history="1">
        <w:r w:rsidRPr="00571A4E">
          <w:rPr>
            <w:rStyle w:val="a4"/>
            <w:color w:val="auto"/>
            <w:sz w:val="28"/>
            <w:szCs w:val="28"/>
            <w:u w:val="none"/>
          </w:rPr>
          <w:t>80.2</w:t>
        </w:r>
      </w:hyperlink>
      <w:r w:rsidRPr="00571A4E">
        <w:rPr>
          <w:sz w:val="28"/>
          <w:szCs w:val="28"/>
        </w:rPr>
        <w:t xml:space="preserve">, </w:t>
      </w:r>
      <w:hyperlink r:id="rId11" w:history="1">
        <w:r w:rsidRPr="00571A4E">
          <w:rPr>
            <w:rStyle w:val="a4"/>
            <w:color w:val="auto"/>
            <w:sz w:val="28"/>
            <w:szCs w:val="28"/>
            <w:u w:val="none"/>
          </w:rPr>
          <w:t>80.3</w:t>
        </w:r>
      </w:hyperlink>
      <w:r w:rsidRPr="001E24EA">
        <w:rPr>
          <w:sz w:val="28"/>
          <w:szCs w:val="28"/>
        </w:rPr>
        <w:t xml:space="preserve"> Фед</w:t>
      </w:r>
      <w:r>
        <w:rPr>
          <w:sz w:val="28"/>
          <w:szCs w:val="28"/>
        </w:rPr>
        <w:t>ерального закона от 10.01.2002 №</w:t>
      </w:r>
      <w:r w:rsidRPr="001E24EA">
        <w:rPr>
          <w:sz w:val="28"/>
          <w:szCs w:val="28"/>
        </w:rPr>
        <w:t xml:space="preserve"> 7-ФЗ "Об охране окружающей среды", </w:t>
      </w:r>
      <w:hyperlink r:id="rId12" w:history="1">
        <w:r w:rsidRPr="00571A4E">
          <w:rPr>
            <w:rStyle w:val="a4"/>
            <w:color w:val="auto"/>
            <w:sz w:val="28"/>
            <w:szCs w:val="28"/>
            <w:u w:val="none"/>
          </w:rPr>
          <w:t>Постановлением</w:t>
        </w:r>
      </w:hyperlink>
      <w:r w:rsidRPr="001E24EA">
        <w:rPr>
          <w:sz w:val="28"/>
          <w:szCs w:val="28"/>
        </w:rPr>
        <w:t xml:space="preserve"> </w:t>
      </w:r>
      <w:r>
        <w:rPr>
          <w:sz w:val="28"/>
          <w:szCs w:val="28"/>
        </w:rPr>
        <w:t>Правительства РФ от 27.12.2023 №</w:t>
      </w:r>
      <w:r w:rsidRPr="001E24EA">
        <w:rPr>
          <w:sz w:val="28"/>
          <w:szCs w:val="28"/>
        </w:rPr>
        <w:t xml:space="preserve"> 2323 "Об утверждении Правил организации ликвидации накопленного вреда окружающей среде". </w:t>
      </w:r>
    </w:p>
    <w:p w:rsidR="005559BE" w:rsidRDefault="005559BE" w:rsidP="005559BE">
      <w:pPr>
        <w:pStyle w:val="a3"/>
        <w:spacing w:before="168" w:beforeAutospacing="0" w:after="0" w:afterAutospacing="0" w:line="288" w:lineRule="atLeast"/>
        <w:ind w:firstLine="540"/>
        <w:jc w:val="both"/>
        <w:rPr>
          <w:sz w:val="28"/>
          <w:szCs w:val="28"/>
        </w:rPr>
      </w:pPr>
      <w:r w:rsidRPr="001E24EA">
        <w:rPr>
          <w:sz w:val="28"/>
          <w:szCs w:val="28"/>
        </w:rPr>
        <w:t>1.2. Уполномоченным органом по выявлению объектов накопленного вреда окружающей среде и организация ликвидации накопленного вреда окружающей среде применительно к террит</w:t>
      </w:r>
      <w:r>
        <w:rPr>
          <w:sz w:val="28"/>
          <w:szCs w:val="28"/>
        </w:rPr>
        <w:t xml:space="preserve">ории </w:t>
      </w:r>
      <w:proofErr w:type="spellStart"/>
      <w:r>
        <w:rPr>
          <w:sz w:val="28"/>
          <w:szCs w:val="28"/>
        </w:rPr>
        <w:t>Новобирилюсского</w:t>
      </w:r>
      <w:proofErr w:type="spellEnd"/>
      <w:r>
        <w:rPr>
          <w:sz w:val="28"/>
          <w:szCs w:val="28"/>
        </w:rPr>
        <w:t xml:space="preserve"> сельсовета </w:t>
      </w:r>
      <w:proofErr w:type="spellStart"/>
      <w:r>
        <w:rPr>
          <w:sz w:val="28"/>
          <w:szCs w:val="28"/>
        </w:rPr>
        <w:t>Бирилюсского</w:t>
      </w:r>
      <w:proofErr w:type="spellEnd"/>
      <w:r>
        <w:rPr>
          <w:sz w:val="28"/>
          <w:szCs w:val="28"/>
        </w:rPr>
        <w:t xml:space="preserve"> района, </w:t>
      </w:r>
      <w:r w:rsidRPr="001E24EA">
        <w:rPr>
          <w:sz w:val="28"/>
          <w:szCs w:val="28"/>
        </w:rPr>
        <w:t>является</w:t>
      </w:r>
      <w:r>
        <w:rPr>
          <w:sz w:val="28"/>
          <w:szCs w:val="28"/>
        </w:rPr>
        <w:t xml:space="preserve"> Администрация </w:t>
      </w:r>
      <w:proofErr w:type="spellStart"/>
      <w:r>
        <w:rPr>
          <w:sz w:val="28"/>
          <w:szCs w:val="28"/>
        </w:rPr>
        <w:t>Новобирилюсского</w:t>
      </w:r>
      <w:proofErr w:type="spellEnd"/>
      <w:r>
        <w:rPr>
          <w:sz w:val="28"/>
          <w:szCs w:val="28"/>
        </w:rPr>
        <w:t xml:space="preserve"> сельсовета </w:t>
      </w:r>
      <w:r w:rsidRPr="001E24EA">
        <w:rPr>
          <w:sz w:val="28"/>
          <w:szCs w:val="28"/>
        </w:rPr>
        <w:t xml:space="preserve">(далее - Уполномоченный орган). </w:t>
      </w:r>
    </w:p>
    <w:p w:rsidR="005559BE" w:rsidRPr="001E24EA" w:rsidRDefault="005559BE" w:rsidP="005559BE">
      <w:pPr>
        <w:pStyle w:val="a3"/>
        <w:spacing w:before="168" w:beforeAutospacing="0" w:after="0" w:afterAutospacing="0" w:line="288" w:lineRule="atLeast"/>
        <w:ind w:firstLine="540"/>
        <w:jc w:val="both"/>
        <w:rPr>
          <w:sz w:val="28"/>
          <w:szCs w:val="28"/>
        </w:rPr>
      </w:pPr>
      <w:r w:rsidRPr="001E24EA">
        <w:rPr>
          <w:sz w:val="28"/>
          <w:szCs w:val="28"/>
        </w:rPr>
        <w:t xml:space="preserve">1.3. Выявление объектов накопленного вреда окружающей среде осуществляется путем сбора, обработки и анализа сведений о территориях, на которых в прошлом осуществлялась экономическая и иная деятельность </w:t>
      </w:r>
      <w:r>
        <w:rPr>
          <w:sz w:val="28"/>
          <w:szCs w:val="28"/>
        </w:rPr>
        <w:br/>
      </w:r>
      <w:r w:rsidRPr="001E24EA">
        <w:rPr>
          <w:sz w:val="28"/>
          <w:szCs w:val="28"/>
        </w:rPr>
        <w:t xml:space="preserve">в срок, не превышающий 60 рабочих дней со дня поступления информации, </w:t>
      </w:r>
      <w:r>
        <w:rPr>
          <w:sz w:val="28"/>
          <w:szCs w:val="28"/>
        </w:rPr>
        <w:br/>
      </w:r>
      <w:r w:rsidRPr="001E24EA">
        <w:rPr>
          <w:sz w:val="28"/>
          <w:szCs w:val="28"/>
        </w:rPr>
        <w:t xml:space="preserve">в том числе от органов государственной власти, о наличии признаков объектов накопленного вреда. </w:t>
      </w:r>
    </w:p>
    <w:p w:rsidR="005559BE" w:rsidRPr="001E24EA" w:rsidRDefault="005559BE" w:rsidP="005559BE">
      <w:pPr>
        <w:pStyle w:val="a3"/>
        <w:spacing w:before="168" w:beforeAutospacing="0" w:after="0" w:afterAutospacing="0" w:line="288" w:lineRule="atLeast"/>
        <w:ind w:firstLine="540"/>
        <w:jc w:val="both"/>
        <w:rPr>
          <w:sz w:val="28"/>
          <w:szCs w:val="28"/>
        </w:rPr>
      </w:pPr>
      <w:r w:rsidRPr="001E24EA">
        <w:rPr>
          <w:sz w:val="28"/>
          <w:szCs w:val="28"/>
        </w:rPr>
        <w:t xml:space="preserve">При наличии обстоятельств, препятствующих проведению выявления объектов накопленного вреда в указанный срок, на основании решения высшего должностного лица субъекта Российской Федерации (председателя высшего исполнительного органа субъекта Российской Федерации) срок выявления объектов накопленного вреда может быть продлен, но не более чем на 12 месяцев со дня поступления информации, свидетельствующей </w:t>
      </w:r>
      <w:r>
        <w:rPr>
          <w:sz w:val="28"/>
          <w:szCs w:val="28"/>
        </w:rPr>
        <w:br/>
      </w:r>
      <w:r w:rsidRPr="001E24EA">
        <w:rPr>
          <w:sz w:val="28"/>
          <w:szCs w:val="28"/>
        </w:rPr>
        <w:t xml:space="preserve">о наличии объектов накопленного вреда. </w:t>
      </w:r>
    </w:p>
    <w:p w:rsidR="005559BE" w:rsidRPr="001E24EA" w:rsidRDefault="005559BE" w:rsidP="005559BE">
      <w:pPr>
        <w:pStyle w:val="a3"/>
        <w:spacing w:before="168" w:beforeAutospacing="0" w:after="0" w:afterAutospacing="0" w:line="288" w:lineRule="atLeast"/>
        <w:ind w:firstLine="540"/>
        <w:jc w:val="both"/>
        <w:rPr>
          <w:sz w:val="28"/>
          <w:szCs w:val="28"/>
        </w:rPr>
      </w:pPr>
      <w:r w:rsidRPr="001E24EA">
        <w:rPr>
          <w:sz w:val="28"/>
          <w:szCs w:val="28"/>
        </w:rPr>
        <w:t xml:space="preserve">1.4. При выявлении объекта накопленного вреда окружающей среде определяются: </w:t>
      </w:r>
    </w:p>
    <w:p w:rsidR="005559BE" w:rsidRPr="001E24EA" w:rsidRDefault="005559BE" w:rsidP="0092462D">
      <w:pPr>
        <w:pStyle w:val="a3"/>
        <w:spacing w:before="0" w:beforeAutospacing="0" w:after="0" w:afterAutospacing="0" w:line="288" w:lineRule="atLeast"/>
        <w:ind w:firstLine="540"/>
        <w:jc w:val="both"/>
        <w:rPr>
          <w:sz w:val="28"/>
          <w:szCs w:val="28"/>
        </w:rPr>
      </w:pPr>
      <w:r w:rsidRPr="001E24EA">
        <w:rPr>
          <w:sz w:val="28"/>
          <w:szCs w:val="28"/>
        </w:rPr>
        <w:t xml:space="preserve">- </w:t>
      </w:r>
      <w:r>
        <w:rPr>
          <w:sz w:val="28"/>
          <w:szCs w:val="28"/>
        </w:rPr>
        <w:t xml:space="preserve">  </w:t>
      </w:r>
      <w:r w:rsidRPr="001E24EA">
        <w:rPr>
          <w:sz w:val="28"/>
          <w:szCs w:val="28"/>
        </w:rPr>
        <w:t xml:space="preserve">место нахождения объекта накопленного вреда окружающей среде; </w:t>
      </w:r>
    </w:p>
    <w:p w:rsidR="005559BE" w:rsidRPr="001E24EA" w:rsidRDefault="005559BE" w:rsidP="0092462D">
      <w:pPr>
        <w:pStyle w:val="a3"/>
        <w:spacing w:before="0" w:beforeAutospacing="0" w:after="0" w:afterAutospacing="0" w:line="288" w:lineRule="atLeast"/>
        <w:ind w:firstLine="540"/>
        <w:jc w:val="both"/>
        <w:rPr>
          <w:sz w:val="28"/>
          <w:szCs w:val="28"/>
        </w:rPr>
      </w:pPr>
      <w:r>
        <w:rPr>
          <w:sz w:val="28"/>
          <w:szCs w:val="28"/>
        </w:rPr>
        <w:t xml:space="preserve">- </w:t>
      </w:r>
      <w:r w:rsidRPr="001E24EA">
        <w:rPr>
          <w:sz w:val="28"/>
          <w:szCs w:val="28"/>
        </w:rPr>
        <w:t xml:space="preserve">площадь территорий, на которых выявлен накопленный вред окружающей среде, целевое назначение земель и (или) земельных участков; </w:t>
      </w:r>
    </w:p>
    <w:p w:rsidR="005559BE" w:rsidRPr="001E24EA" w:rsidRDefault="005559BE" w:rsidP="0092462D">
      <w:pPr>
        <w:pStyle w:val="a3"/>
        <w:spacing w:before="0" w:beforeAutospacing="0" w:after="0" w:afterAutospacing="0" w:line="288" w:lineRule="atLeast"/>
        <w:ind w:firstLine="540"/>
        <w:jc w:val="both"/>
        <w:rPr>
          <w:sz w:val="28"/>
          <w:szCs w:val="28"/>
        </w:rPr>
      </w:pPr>
      <w:r w:rsidRPr="001E24EA">
        <w:rPr>
          <w:sz w:val="28"/>
          <w:szCs w:val="28"/>
        </w:rPr>
        <w:t xml:space="preserve">- вид хозяйственной и (или) иной деятельности, в результате осуществления которой возник накопленный вред окружающей среде; </w:t>
      </w:r>
    </w:p>
    <w:p w:rsidR="005559BE" w:rsidRPr="001E24EA" w:rsidRDefault="005559BE" w:rsidP="0092462D">
      <w:pPr>
        <w:pStyle w:val="a3"/>
        <w:spacing w:before="0" w:beforeAutospacing="0" w:after="0" w:afterAutospacing="0" w:line="288" w:lineRule="atLeast"/>
        <w:ind w:firstLine="540"/>
        <w:jc w:val="both"/>
        <w:rPr>
          <w:sz w:val="28"/>
          <w:szCs w:val="28"/>
        </w:rPr>
      </w:pPr>
      <w:r w:rsidRPr="001E24EA">
        <w:rPr>
          <w:sz w:val="28"/>
          <w:szCs w:val="28"/>
        </w:rPr>
        <w:lastRenderedPageBreak/>
        <w:t xml:space="preserve">- наличие объектов капитального строительства и (или) отходов производства и потребления на территориях, которые могут быть признаны объектами накопленного вреда окружающей среде; </w:t>
      </w:r>
    </w:p>
    <w:p w:rsidR="005559BE" w:rsidRPr="001E24EA" w:rsidRDefault="005559BE" w:rsidP="0092462D">
      <w:pPr>
        <w:pStyle w:val="a3"/>
        <w:spacing w:before="0" w:beforeAutospacing="0" w:after="0" w:afterAutospacing="0" w:line="288" w:lineRule="atLeast"/>
        <w:ind w:firstLine="540"/>
        <w:jc w:val="both"/>
        <w:rPr>
          <w:sz w:val="28"/>
          <w:szCs w:val="28"/>
        </w:rPr>
      </w:pPr>
      <w:r w:rsidRPr="001E24EA">
        <w:rPr>
          <w:sz w:val="28"/>
          <w:szCs w:val="28"/>
        </w:rPr>
        <w:t xml:space="preserve">- компоненты природной среды, на которые может быть оказано негативное воздействие объекта накопленного вреда окружающей среде; </w:t>
      </w:r>
    </w:p>
    <w:p w:rsidR="005559BE" w:rsidRPr="001E24EA" w:rsidRDefault="005559BE" w:rsidP="0092462D">
      <w:pPr>
        <w:pStyle w:val="a3"/>
        <w:spacing w:before="0" w:beforeAutospacing="0" w:after="0" w:afterAutospacing="0" w:line="288" w:lineRule="atLeast"/>
        <w:ind w:firstLine="540"/>
        <w:jc w:val="both"/>
        <w:rPr>
          <w:sz w:val="28"/>
          <w:szCs w:val="28"/>
        </w:rPr>
      </w:pPr>
      <w:r w:rsidRPr="001E24EA">
        <w:rPr>
          <w:sz w:val="28"/>
          <w:szCs w:val="28"/>
        </w:rPr>
        <w:t xml:space="preserve">- количество населения, проживающего на территории, окружающая среда на которой может быть подвержена негативному воздействию объекта накопленного вреда окружающей среде. </w:t>
      </w:r>
    </w:p>
    <w:p w:rsidR="005559BE" w:rsidRPr="001E24EA" w:rsidRDefault="005559BE" w:rsidP="005559BE">
      <w:pPr>
        <w:pStyle w:val="a3"/>
        <w:spacing w:before="168" w:beforeAutospacing="0" w:after="0" w:afterAutospacing="0" w:line="288" w:lineRule="atLeast"/>
        <w:ind w:firstLine="540"/>
        <w:jc w:val="both"/>
        <w:rPr>
          <w:sz w:val="28"/>
          <w:szCs w:val="28"/>
        </w:rPr>
      </w:pPr>
      <w:r w:rsidRPr="001E24EA">
        <w:rPr>
          <w:sz w:val="28"/>
          <w:szCs w:val="28"/>
        </w:rPr>
        <w:t xml:space="preserve">1.5. Порядок выявления объектов накопленного вреда окружающей среде утвержден </w:t>
      </w:r>
      <w:hyperlink r:id="rId13" w:history="1">
        <w:r w:rsidRPr="00BE6D3E">
          <w:rPr>
            <w:rStyle w:val="a4"/>
            <w:color w:val="auto"/>
            <w:sz w:val="28"/>
            <w:szCs w:val="28"/>
            <w:u w:val="none"/>
          </w:rPr>
          <w:t>Постановлением</w:t>
        </w:r>
      </w:hyperlink>
      <w:r w:rsidRPr="001E24EA">
        <w:rPr>
          <w:sz w:val="28"/>
          <w:szCs w:val="28"/>
        </w:rPr>
        <w:t xml:space="preserve"> </w:t>
      </w:r>
      <w:r>
        <w:rPr>
          <w:sz w:val="28"/>
          <w:szCs w:val="28"/>
        </w:rPr>
        <w:t>Правительства РФ от 21.12.2023 №</w:t>
      </w:r>
      <w:r w:rsidRPr="001E24EA">
        <w:rPr>
          <w:sz w:val="28"/>
          <w:szCs w:val="28"/>
        </w:rPr>
        <w:t xml:space="preserve"> 2239. Реализацию мероприятий, предусмотренных вышеуказанным порядком, </w:t>
      </w:r>
      <w:r>
        <w:rPr>
          <w:sz w:val="28"/>
          <w:szCs w:val="28"/>
        </w:rPr>
        <w:t xml:space="preserve">осуществляет администрация </w:t>
      </w:r>
      <w:proofErr w:type="spellStart"/>
      <w:r>
        <w:rPr>
          <w:sz w:val="28"/>
          <w:szCs w:val="28"/>
        </w:rPr>
        <w:t>Новобирилюсского</w:t>
      </w:r>
      <w:proofErr w:type="spellEnd"/>
      <w:r>
        <w:rPr>
          <w:sz w:val="28"/>
          <w:szCs w:val="28"/>
        </w:rPr>
        <w:t xml:space="preserve"> сельсовета</w:t>
      </w:r>
      <w:r w:rsidRPr="001E24EA">
        <w:rPr>
          <w:sz w:val="28"/>
          <w:szCs w:val="28"/>
        </w:rPr>
        <w:t xml:space="preserve">. </w:t>
      </w:r>
    </w:p>
    <w:p w:rsidR="005559BE" w:rsidRPr="001E24EA" w:rsidRDefault="005559BE" w:rsidP="005559BE">
      <w:pPr>
        <w:pStyle w:val="a3"/>
        <w:spacing w:before="168" w:beforeAutospacing="0" w:after="0" w:afterAutospacing="0" w:line="288" w:lineRule="atLeast"/>
        <w:ind w:firstLine="540"/>
        <w:jc w:val="both"/>
        <w:rPr>
          <w:sz w:val="28"/>
          <w:szCs w:val="28"/>
        </w:rPr>
      </w:pPr>
      <w:r w:rsidRPr="001E24EA">
        <w:rPr>
          <w:sz w:val="28"/>
          <w:szCs w:val="28"/>
        </w:rPr>
        <w:t xml:space="preserve">1.6. Уполномоченный орган, в случаях, установленных действующем законодательством, вправе осуществлять обследование и оценку объектов накопленного вреда, за исключением оценки воздействия объектов накопленного вреда на жизнь и здоровье граждан по согласованию </w:t>
      </w:r>
      <w:r>
        <w:rPr>
          <w:sz w:val="28"/>
          <w:szCs w:val="28"/>
        </w:rPr>
        <w:br/>
      </w:r>
      <w:r w:rsidRPr="001E24EA">
        <w:rPr>
          <w:sz w:val="28"/>
          <w:szCs w:val="28"/>
        </w:rPr>
        <w:t xml:space="preserve">с Федеральной службой по надзору в сфере природопользования, в порядке, предусмотренном </w:t>
      </w:r>
      <w:r>
        <w:rPr>
          <w:sz w:val="28"/>
          <w:szCs w:val="28"/>
        </w:rPr>
        <w:t xml:space="preserve"> </w:t>
      </w:r>
      <w:hyperlink r:id="rId14" w:history="1">
        <w:r w:rsidRPr="00BE6D3E">
          <w:rPr>
            <w:rStyle w:val="a4"/>
            <w:color w:val="auto"/>
            <w:sz w:val="28"/>
            <w:szCs w:val="28"/>
            <w:u w:val="none"/>
          </w:rPr>
          <w:t>Постановлением</w:t>
        </w:r>
      </w:hyperlink>
      <w:r w:rsidRPr="001E24EA">
        <w:rPr>
          <w:sz w:val="28"/>
          <w:szCs w:val="28"/>
        </w:rPr>
        <w:t xml:space="preserve"> </w:t>
      </w:r>
      <w:r>
        <w:rPr>
          <w:sz w:val="28"/>
          <w:szCs w:val="28"/>
        </w:rPr>
        <w:t>Правительства РФ от 23.11.2023 №</w:t>
      </w:r>
      <w:r w:rsidRPr="001E24EA">
        <w:rPr>
          <w:sz w:val="28"/>
          <w:szCs w:val="28"/>
        </w:rPr>
        <w:t xml:space="preserve"> 1967. </w:t>
      </w:r>
    </w:p>
    <w:p w:rsidR="005559BE" w:rsidRPr="001E24EA" w:rsidRDefault="005559BE" w:rsidP="005559BE">
      <w:pPr>
        <w:pStyle w:val="a3"/>
        <w:spacing w:before="168" w:beforeAutospacing="0" w:after="0" w:afterAutospacing="0" w:line="288" w:lineRule="atLeast"/>
        <w:ind w:firstLine="540"/>
        <w:jc w:val="both"/>
        <w:rPr>
          <w:sz w:val="28"/>
          <w:szCs w:val="28"/>
        </w:rPr>
      </w:pPr>
      <w:r w:rsidRPr="001E24EA">
        <w:rPr>
          <w:sz w:val="28"/>
          <w:szCs w:val="28"/>
        </w:rPr>
        <w:t>Обследование и оценка объектов накопленного вреда, за исключением оценки воздействия объектов накопленного вреда на жизнь</w:t>
      </w:r>
      <w:r>
        <w:rPr>
          <w:sz w:val="28"/>
          <w:szCs w:val="28"/>
        </w:rPr>
        <w:t xml:space="preserve"> и здоровье граждан, осуществляе</w:t>
      </w:r>
      <w:r w:rsidRPr="001E24EA">
        <w:rPr>
          <w:sz w:val="28"/>
          <w:szCs w:val="28"/>
        </w:rPr>
        <w:t>тся</w:t>
      </w:r>
      <w:r>
        <w:rPr>
          <w:sz w:val="28"/>
          <w:szCs w:val="28"/>
        </w:rPr>
        <w:t xml:space="preserve"> путем визуального осмотра территории </w:t>
      </w:r>
      <w:r>
        <w:rPr>
          <w:sz w:val="28"/>
          <w:szCs w:val="28"/>
        </w:rPr>
        <w:br/>
        <w:t xml:space="preserve">с </w:t>
      </w:r>
      <w:r w:rsidRPr="001E24EA">
        <w:rPr>
          <w:sz w:val="28"/>
          <w:szCs w:val="28"/>
        </w:rPr>
        <w:t>применения специальных технических средств, имеющих функции фотосъемки, аудио- и видеозаписи, измерения, иных средств сбора или фиксации информации</w:t>
      </w:r>
      <w:r>
        <w:rPr>
          <w:sz w:val="28"/>
          <w:szCs w:val="28"/>
        </w:rPr>
        <w:t xml:space="preserve">, </w:t>
      </w:r>
      <w:r w:rsidRPr="001E24EA">
        <w:rPr>
          <w:sz w:val="28"/>
          <w:szCs w:val="28"/>
        </w:rPr>
        <w:t xml:space="preserve">посредством отбора и анализа проб компонентов природной среды на территории осуществления обследования и оценки накопленного вреда. </w:t>
      </w:r>
    </w:p>
    <w:p w:rsidR="005559BE" w:rsidRPr="001E24EA" w:rsidRDefault="005559BE" w:rsidP="005559BE">
      <w:pPr>
        <w:pStyle w:val="a3"/>
        <w:spacing w:before="168" w:beforeAutospacing="0" w:after="0" w:afterAutospacing="0" w:line="288" w:lineRule="atLeast"/>
        <w:ind w:firstLine="540"/>
        <w:jc w:val="both"/>
        <w:rPr>
          <w:sz w:val="28"/>
          <w:szCs w:val="28"/>
        </w:rPr>
      </w:pPr>
      <w:r w:rsidRPr="001E24EA">
        <w:rPr>
          <w:sz w:val="28"/>
          <w:szCs w:val="28"/>
        </w:rPr>
        <w:t xml:space="preserve">При осуществлении обследования и оценки Уполномоченным органом, непосредственное осуществление мероприятий, предусмотренных </w:t>
      </w:r>
      <w:hyperlink r:id="rId15" w:history="1">
        <w:r w:rsidRPr="00C97283">
          <w:rPr>
            <w:rStyle w:val="a4"/>
            <w:color w:val="auto"/>
            <w:sz w:val="28"/>
            <w:szCs w:val="28"/>
            <w:u w:val="none"/>
          </w:rPr>
          <w:t>Постановлением</w:t>
        </w:r>
      </w:hyperlink>
      <w:r w:rsidRPr="001E24EA">
        <w:rPr>
          <w:sz w:val="28"/>
          <w:szCs w:val="28"/>
        </w:rPr>
        <w:t xml:space="preserve"> Правительства РФ от 23.</w:t>
      </w:r>
      <w:r>
        <w:rPr>
          <w:sz w:val="28"/>
          <w:szCs w:val="28"/>
        </w:rPr>
        <w:t xml:space="preserve">11.2023 № 1967, осуществляет администрация </w:t>
      </w:r>
      <w:proofErr w:type="spellStart"/>
      <w:r>
        <w:rPr>
          <w:sz w:val="28"/>
          <w:szCs w:val="28"/>
        </w:rPr>
        <w:t>Новобирилюсского</w:t>
      </w:r>
      <w:proofErr w:type="spellEnd"/>
      <w:r>
        <w:rPr>
          <w:sz w:val="28"/>
          <w:szCs w:val="28"/>
        </w:rPr>
        <w:t xml:space="preserve"> сельсовета</w:t>
      </w:r>
      <w:r w:rsidRPr="001E24EA">
        <w:rPr>
          <w:sz w:val="28"/>
          <w:szCs w:val="28"/>
        </w:rPr>
        <w:t xml:space="preserve">. </w:t>
      </w:r>
    </w:p>
    <w:p w:rsidR="005559BE" w:rsidRPr="001E24EA" w:rsidRDefault="005559BE" w:rsidP="005559BE">
      <w:pPr>
        <w:pStyle w:val="a3"/>
        <w:spacing w:before="168" w:beforeAutospacing="0" w:after="0" w:afterAutospacing="0" w:line="288" w:lineRule="atLeast"/>
        <w:ind w:firstLine="540"/>
        <w:jc w:val="both"/>
        <w:rPr>
          <w:sz w:val="28"/>
          <w:szCs w:val="28"/>
        </w:rPr>
      </w:pPr>
      <w:r w:rsidRPr="001E24EA">
        <w:rPr>
          <w:sz w:val="28"/>
          <w:szCs w:val="28"/>
        </w:rPr>
        <w:t xml:space="preserve">1.7. Объекты накопленного вреда окружающей среде подлежат включению в государственный реестр объектов накопленного вреда окружающей среде, в порядке, предусмотренном </w:t>
      </w:r>
      <w:hyperlink r:id="rId16" w:history="1">
        <w:r w:rsidRPr="00C97283">
          <w:rPr>
            <w:rStyle w:val="a4"/>
            <w:color w:val="auto"/>
            <w:sz w:val="28"/>
            <w:szCs w:val="28"/>
            <w:u w:val="none"/>
          </w:rPr>
          <w:t>Постановлением</w:t>
        </w:r>
      </w:hyperlink>
      <w:r w:rsidRPr="00C97283">
        <w:rPr>
          <w:sz w:val="28"/>
          <w:szCs w:val="28"/>
        </w:rPr>
        <w:t xml:space="preserve"> </w:t>
      </w:r>
      <w:r>
        <w:rPr>
          <w:sz w:val="28"/>
          <w:szCs w:val="28"/>
        </w:rPr>
        <w:t>Правительства РФ от 23.12.2023 №</w:t>
      </w:r>
      <w:r w:rsidRPr="001E24EA">
        <w:rPr>
          <w:sz w:val="28"/>
          <w:szCs w:val="28"/>
        </w:rPr>
        <w:t xml:space="preserve"> 2268. Реализацию мероприятий, направленных на включение объектов накопленного вреда окружающей среде в вышеук</w:t>
      </w:r>
      <w:r>
        <w:rPr>
          <w:sz w:val="28"/>
          <w:szCs w:val="28"/>
        </w:rPr>
        <w:t xml:space="preserve">азанный реестр, осуществляет администрация </w:t>
      </w:r>
      <w:proofErr w:type="spellStart"/>
      <w:r>
        <w:rPr>
          <w:sz w:val="28"/>
          <w:szCs w:val="28"/>
        </w:rPr>
        <w:t>Новобирилюсского</w:t>
      </w:r>
      <w:proofErr w:type="spellEnd"/>
      <w:r>
        <w:rPr>
          <w:sz w:val="28"/>
          <w:szCs w:val="28"/>
        </w:rPr>
        <w:t xml:space="preserve"> сельсовета</w:t>
      </w:r>
      <w:r w:rsidRPr="001E24EA">
        <w:rPr>
          <w:sz w:val="28"/>
          <w:szCs w:val="28"/>
        </w:rPr>
        <w:t xml:space="preserve">. </w:t>
      </w:r>
    </w:p>
    <w:p w:rsidR="005559BE" w:rsidRPr="001E24EA" w:rsidRDefault="005559BE" w:rsidP="005559BE">
      <w:pPr>
        <w:pStyle w:val="a3"/>
        <w:spacing w:before="168" w:beforeAutospacing="0" w:after="0" w:afterAutospacing="0" w:line="288" w:lineRule="atLeast"/>
        <w:ind w:firstLine="540"/>
        <w:jc w:val="both"/>
        <w:rPr>
          <w:sz w:val="28"/>
          <w:szCs w:val="28"/>
        </w:rPr>
      </w:pPr>
      <w:r w:rsidRPr="001E24EA">
        <w:rPr>
          <w:sz w:val="28"/>
          <w:szCs w:val="28"/>
        </w:rPr>
        <w:t xml:space="preserve">1.8. Ликвидация накопленного вреда окружающей среде осуществляется в отношении объектов накопленного вреда окружающей среде, включенных в государственный реестр объектов накопленного вреда окружающей среде. </w:t>
      </w:r>
    </w:p>
    <w:p w:rsidR="005559BE" w:rsidRPr="001E24EA" w:rsidRDefault="005559BE" w:rsidP="005559BE">
      <w:pPr>
        <w:pStyle w:val="a3"/>
        <w:spacing w:before="168" w:beforeAutospacing="0" w:after="0" w:afterAutospacing="0" w:line="288" w:lineRule="atLeast"/>
        <w:ind w:firstLine="540"/>
        <w:jc w:val="both"/>
        <w:rPr>
          <w:sz w:val="28"/>
          <w:szCs w:val="28"/>
        </w:rPr>
      </w:pPr>
      <w:bookmarkStart w:id="2" w:name="p67"/>
      <w:bookmarkEnd w:id="2"/>
      <w:r w:rsidRPr="001E24EA">
        <w:rPr>
          <w:sz w:val="28"/>
          <w:szCs w:val="28"/>
        </w:rPr>
        <w:t xml:space="preserve">1.9. Организация </w:t>
      </w:r>
      <w:r>
        <w:rPr>
          <w:sz w:val="28"/>
          <w:szCs w:val="28"/>
        </w:rPr>
        <w:t xml:space="preserve">работ по </w:t>
      </w:r>
      <w:r w:rsidRPr="001E24EA">
        <w:rPr>
          <w:sz w:val="28"/>
          <w:szCs w:val="28"/>
        </w:rPr>
        <w:t>ликвидации накопленного вреда окружающей среде осуществляется Уполномоченным органом применительно к террит</w:t>
      </w:r>
      <w:r>
        <w:rPr>
          <w:sz w:val="28"/>
          <w:szCs w:val="28"/>
        </w:rPr>
        <w:t xml:space="preserve">ории, расположенной в границах </w:t>
      </w:r>
      <w:proofErr w:type="spellStart"/>
      <w:r>
        <w:rPr>
          <w:sz w:val="28"/>
          <w:szCs w:val="28"/>
        </w:rPr>
        <w:t>Новобирилюсского</w:t>
      </w:r>
      <w:proofErr w:type="spellEnd"/>
      <w:r>
        <w:rPr>
          <w:sz w:val="28"/>
          <w:szCs w:val="28"/>
        </w:rPr>
        <w:t xml:space="preserve"> сельсовета </w:t>
      </w:r>
      <w:proofErr w:type="spellStart"/>
      <w:r>
        <w:rPr>
          <w:sz w:val="28"/>
          <w:szCs w:val="28"/>
        </w:rPr>
        <w:lastRenderedPageBreak/>
        <w:t>Бирилюсского</w:t>
      </w:r>
      <w:proofErr w:type="spellEnd"/>
      <w:r>
        <w:rPr>
          <w:sz w:val="28"/>
          <w:szCs w:val="28"/>
        </w:rPr>
        <w:t xml:space="preserve">  района </w:t>
      </w:r>
      <w:r w:rsidRPr="001E24EA">
        <w:rPr>
          <w:sz w:val="28"/>
          <w:szCs w:val="28"/>
        </w:rPr>
        <w:t>в пределах средств, предусмотренн</w:t>
      </w:r>
      <w:r>
        <w:rPr>
          <w:sz w:val="28"/>
          <w:szCs w:val="28"/>
        </w:rPr>
        <w:t xml:space="preserve">ых на эти цели бюджетом </w:t>
      </w:r>
      <w:proofErr w:type="spellStart"/>
      <w:r>
        <w:rPr>
          <w:sz w:val="28"/>
          <w:szCs w:val="28"/>
        </w:rPr>
        <w:t>Новобирилюсского</w:t>
      </w:r>
      <w:proofErr w:type="spellEnd"/>
      <w:r>
        <w:rPr>
          <w:sz w:val="28"/>
          <w:szCs w:val="28"/>
        </w:rPr>
        <w:t xml:space="preserve"> сельсовета</w:t>
      </w:r>
      <w:r w:rsidRPr="001E24EA">
        <w:rPr>
          <w:sz w:val="28"/>
          <w:szCs w:val="28"/>
        </w:rPr>
        <w:t>, а также в соответствии с планами мероприятий,</w:t>
      </w:r>
      <w:r>
        <w:rPr>
          <w:sz w:val="28"/>
          <w:szCs w:val="28"/>
        </w:rPr>
        <w:t xml:space="preserve"> </w:t>
      </w:r>
      <w:r w:rsidRPr="001E24EA">
        <w:rPr>
          <w:sz w:val="28"/>
          <w:szCs w:val="28"/>
        </w:rPr>
        <w:t xml:space="preserve">указанных в </w:t>
      </w:r>
      <w:hyperlink r:id="rId17" w:history="1">
        <w:r w:rsidRPr="003E36CE">
          <w:rPr>
            <w:rStyle w:val="a4"/>
            <w:color w:val="auto"/>
            <w:sz w:val="28"/>
            <w:szCs w:val="28"/>
            <w:u w:val="none"/>
          </w:rPr>
          <w:t>пункте 1 статьи 16.6</w:t>
        </w:r>
      </w:hyperlink>
      <w:r w:rsidRPr="003E36CE">
        <w:rPr>
          <w:sz w:val="28"/>
          <w:szCs w:val="28"/>
        </w:rPr>
        <w:t xml:space="preserve">, </w:t>
      </w:r>
      <w:hyperlink r:id="rId18" w:history="1">
        <w:r w:rsidRPr="003E36CE">
          <w:rPr>
            <w:rStyle w:val="a4"/>
            <w:color w:val="auto"/>
            <w:sz w:val="28"/>
            <w:szCs w:val="28"/>
            <w:u w:val="none"/>
          </w:rPr>
          <w:t>пункте 1 статьи 75.1</w:t>
        </w:r>
      </w:hyperlink>
      <w:r w:rsidRPr="003E36CE">
        <w:rPr>
          <w:sz w:val="28"/>
          <w:szCs w:val="28"/>
        </w:rPr>
        <w:t xml:space="preserve"> и </w:t>
      </w:r>
      <w:hyperlink r:id="rId19" w:history="1">
        <w:r w:rsidRPr="003E36CE">
          <w:rPr>
            <w:rStyle w:val="a4"/>
            <w:color w:val="auto"/>
            <w:sz w:val="28"/>
            <w:szCs w:val="28"/>
            <w:u w:val="none"/>
          </w:rPr>
          <w:t>пункте 1 статьи 78.2</w:t>
        </w:r>
      </w:hyperlink>
      <w:r w:rsidRPr="001E24EA">
        <w:rPr>
          <w:sz w:val="28"/>
          <w:szCs w:val="28"/>
        </w:rPr>
        <w:t xml:space="preserve"> Фед</w:t>
      </w:r>
      <w:r>
        <w:rPr>
          <w:sz w:val="28"/>
          <w:szCs w:val="28"/>
        </w:rPr>
        <w:t>ерального закона от 10.01.2002  №</w:t>
      </w:r>
      <w:r w:rsidRPr="001E24EA">
        <w:rPr>
          <w:sz w:val="28"/>
          <w:szCs w:val="28"/>
        </w:rPr>
        <w:t xml:space="preserve"> 7-ФЗ "Об охране окружающей среды". </w:t>
      </w:r>
    </w:p>
    <w:p w:rsidR="005559BE" w:rsidRPr="001E24EA" w:rsidRDefault="005559BE" w:rsidP="005559BE">
      <w:pPr>
        <w:pStyle w:val="a3"/>
        <w:spacing w:before="168" w:beforeAutospacing="0" w:after="0" w:afterAutospacing="0" w:line="288" w:lineRule="atLeast"/>
        <w:ind w:firstLine="540"/>
        <w:jc w:val="both"/>
        <w:rPr>
          <w:sz w:val="28"/>
          <w:szCs w:val="28"/>
        </w:rPr>
      </w:pPr>
      <w:r w:rsidRPr="001E24EA">
        <w:rPr>
          <w:sz w:val="28"/>
          <w:szCs w:val="28"/>
        </w:rPr>
        <w:t xml:space="preserve">1.10. Организация </w:t>
      </w:r>
      <w:r>
        <w:rPr>
          <w:sz w:val="28"/>
          <w:szCs w:val="28"/>
        </w:rPr>
        <w:t xml:space="preserve">работ по </w:t>
      </w:r>
      <w:r w:rsidRPr="001E24EA">
        <w:rPr>
          <w:sz w:val="28"/>
          <w:szCs w:val="28"/>
        </w:rPr>
        <w:t xml:space="preserve">ликвидации накопленного вреда окружающей среде включает в себя: </w:t>
      </w:r>
    </w:p>
    <w:p w:rsidR="005559BE" w:rsidRPr="001E24EA" w:rsidRDefault="005559BE" w:rsidP="0092462D">
      <w:pPr>
        <w:pStyle w:val="a3"/>
        <w:spacing w:before="0" w:beforeAutospacing="0" w:after="0" w:afterAutospacing="0" w:line="288" w:lineRule="atLeast"/>
        <w:ind w:firstLine="540"/>
        <w:jc w:val="both"/>
        <w:rPr>
          <w:sz w:val="28"/>
          <w:szCs w:val="28"/>
        </w:rPr>
      </w:pPr>
      <w:bookmarkStart w:id="3" w:name="p69"/>
      <w:bookmarkEnd w:id="3"/>
      <w:r w:rsidRPr="001E24EA">
        <w:rPr>
          <w:sz w:val="28"/>
          <w:szCs w:val="28"/>
        </w:rPr>
        <w:t xml:space="preserve">а) проведение необходимых обследований объекта; </w:t>
      </w:r>
    </w:p>
    <w:p w:rsidR="005559BE" w:rsidRPr="001E24EA" w:rsidRDefault="005559BE" w:rsidP="0092462D">
      <w:pPr>
        <w:pStyle w:val="a3"/>
        <w:spacing w:before="0" w:beforeAutospacing="0" w:after="0" w:afterAutospacing="0" w:line="288" w:lineRule="atLeast"/>
        <w:ind w:firstLine="540"/>
        <w:jc w:val="both"/>
        <w:rPr>
          <w:sz w:val="28"/>
          <w:szCs w:val="28"/>
        </w:rPr>
      </w:pPr>
      <w:bookmarkStart w:id="4" w:name="p70"/>
      <w:bookmarkEnd w:id="4"/>
      <w:r w:rsidRPr="001E24EA">
        <w:rPr>
          <w:sz w:val="28"/>
          <w:szCs w:val="28"/>
        </w:rPr>
        <w:t xml:space="preserve">б) разработку проекта ликвидации; </w:t>
      </w:r>
    </w:p>
    <w:p w:rsidR="005559BE" w:rsidRPr="001E24EA" w:rsidRDefault="005559BE" w:rsidP="0092462D">
      <w:pPr>
        <w:pStyle w:val="a3"/>
        <w:spacing w:before="0" w:beforeAutospacing="0" w:after="0" w:afterAutospacing="0" w:line="288" w:lineRule="atLeast"/>
        <w:ind w:firstLine="540"/>
        <w:jc w:val="both"/>
        <w:rPr>
          <w:sz w:val="28"/>
          <w:szCs w:val="28"/>
        </w:rPr>
      </w:pPr>
      <w:r w:rsidRPr="001E24EA">
        <w:rPr>
          <w:sz w:val="28"/>
          <w:szCs w:val="28"/>
        </w:rPr>
        <w:t xml:space="preserve">в) утверждение проекта ликвидации; </w:t>
      </w:r>
    </w:p>
    <w:p w:rsidR="005559BE" w:rsidRPr="001E24EA" w:rsidRDefault="005559BE" w:rsidP="0092462D">
      <w:pPr>
        <w:pStyle w:val="a3"/>
        <w:spacing w:before="0" w:beforeAutospacing="0" w:after="0" w:afterAutospacing="0" w:line="288" w:lineRule="atLeast"/>
        <w:ind w:firstLine="540"/>
        <w:jc w:val="both"/>
        <w:rPr>
          <w:sz w:val="28"/>
          <w:szCs w:val="28"/>
        </w:rPr>
      </w:pPr>
      <w:bookmarkStart w:id="5" w:name="p72"/>
      <w:bookmarkEnd w:id="5"/>
      <w:r w:rsidRPr="001E24EA">
        <w:rPr>
          <w:sz w:val="28"/>
          <w:szCs w:val="28"/>
        </w:rPr>
        <w:t>г) проведени</w:t>
      </w:r>
      <w:r>
        <w:rPr>
          <w:sz w:val="28"/>
          <w:szCs w:val="28"/>
        </w:rPr>
        <w:t>е ликвидации накопленного вреда</w:t>
      </w:r>
      <w:r w:rsidRPr="001E24EA">
        <w:rPr>
          <w:sz w:val="28"/>
          <w:szCs w:val="28"/>
        </w:rPr>
        <w:t xml:space="preserve"> </w:t>
      </w:r>
    </w:p>
    <w:p w:rsidR="005559BE" w:rsidRPr="001E24EA" w:rsidRDefault="005559BE" w:rsidP="005559BE">
      <w:pPr>
        <w:pStyle w:val="a3"/>
        <w:spacing w:before="168" w:beforeAutospacing="0" w:after="0" w:afterAutospacing="0" w:line="288" w:lineRule="atLeast"/>
        <w:ind w:firstLine="540"/>
        <w:jc w:val="both"/>
        <w:rPr>
          <w:sz w:val="28"/>
          <w:szCs w:val="28"/>
        </w:rPr>
      </w:pPr>
      <w:r w:rsidRPr="001E24EA">
        <w:rPr>
          <w:sz w:val="28"/>
          <w:szCs w:val="28"/>
        </w:rPr>
        <w:t xml:space="preserve">Проведение работ, указанных в </w:t>
      </w:r>
      <w:hyperlink w:anchor="p69" w:history="1">
        <w:r w:rsidRPr="003E36CE">
          <w:rPr>
            <w:rStyle w:val="a4"/>
            <w:color w:val="auto"/>
            <w:sz w:val="28"/>
            <w:szCs w:val="28"/>
            <w:u w:val="none"/>
          </w:rPr>
          <w:t>подпунктах "а"</w:t>
        </w:r>
      </w:hyperlink>
      <w:r w:rsidRPr="003E36CE">
        <w:rPr>
          <w:sz w:val="28"/>
          <w:szCs w:val="28"/>
        </w:rPr>
        <w:t xml:space="preserve">, </w:t>
      </w:r>
      <w:hyperlink w:anchor="p70" w:history="1">
        <w:r w:rsidRPr="003E36CE">
          <w:rPr>
            <w:rStyle w:val="a4"/>
            <w:color w:val="auto"/>
            <w:sz w:val="28"/>
            <w:szCs w:val="28"/>
            <w:u w:val="none"/>
          </w:rPr>
          <w:t>"б"</w:t>
        </w:r>
      </w:hyperlink>
      <w:r w:rsidRPr="001E24EA">
        <w:rPr>
          <w:sz w:val="28"/>
          <w:szCs w:val="28"/>
        </w:rPr>
        <w:t xml:space="preserve"> и </w:t>
      </w:r>
      <w:hyperlink w:anchor="p72" w:history="1">
        <w:r w:rsidRPr="003E36CE">
          <w:rPr>
            <w:rStyle w:val="a4"/>
            <w:color w:val="auto"/>
            <w:sz w:val="28"/>
            <w:szCs w:val="28"/>
            <w:u w:val="none"/>
          </w:rPr>
          <w:t>"г" пункта 1.10</w:t>
        </w:r>
      </w:hyperlink>
      <w:r w:rsidRPr="001E24EA">
        <w:rPr>
          <w:sz w:val="28"/>
          <w:szCs w:val="28"/>
        </w:rPr>
        <w:t xml:space="preserve"> настоящего Положения, осуществляется лицами, определяемыми Уполномоченным органом согласно полномочиям, указанным в </w:t>
      </w:r>
      <w:hyperlink w:anchor="p67" w:history="1">
        <w:r w:rsidRPr="003E36CE">
          <w:rPr>
            <w:rStyle w:val="a4"/>
            <w:color w:val="auto"/>
            <w:sz w:val="28"/>
            <w:szCs w:val="28"/>
            <w:u w:val="none"/>
          </w:rPr>
          <w:t>пункте 1.9</w:t>
        </w:r>
      </w:hyperlink>
      <w:r w:rsidRPr="001E24EA">
        <w:rPr>
          <w:sz w:val="28"/>
          <w:szCs w:val="28"/>
        </w:rPr>
        <w:t xml:space="preserve"> настоящего Положения,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rsidR="005559BE" w:rsidRPr="001E24EA" w:rsidRDefault="005559BE" w:rsidP="005559BE">
      <w:pPr>
        <w:pStyle w:val="a3"/>
        <w:spacing w:before="168" w:beforeAutospacing="0" w:after="0" w:afterAutospacing="0" w:line="288" w:lineRule="atLeast"/>
        <w:ind w:firstLine="540"/>
        <w:jc w:val="both"/>
        <w:rPr>
          <w:sz w:val="28"/>
          <w:szCs w:val="28"/>
        </w:rPr>
      </w:pPr>
      <w:r w:rsidRPr="001E24EA">
        <w:rPr>
          <w:sz w:val="28"/>
          <w:szCs w:val="28"/>
        </w:rPr>
        <w:t>1.11. Порядок организации ликвидации накопленного вреда окружающей среде, в том числе осуществления необходимых обследований, разработки и утверждения проекта ликвидации накопленного вреда, состав проекта ликвидации, а также порядок осуществления наблюдения за ходом ликвидации накопленного вреда и выдачи заключения, указанного в</w:t>
      </w:r>
      <w:r w:rsidRPr="003E36CE">
        <w:rPr>
          <w:sz w:val="28"/>
          <w:szCs w:val="28"/>
        </w:rPr>
        <w:t xml:space="preserve"> </w:t>
      </w:r>
      <w:hyperlink r:id="rId20" w:history="1">
        <w:r w:rsidRPr="003E36CE">
          <w:rPr>
            <w:rStyle w:val="a4"/>
            <w:color w:val="auto"/>
            <w:sz w:val="28"/>
            <w:szCs w:val="28"/>
            <w:u w:val="none"/>
          </w:rPr>
          <w:t>пункте 7 статьи 80.3</w:t>
        </w:r>
      </w:hyperlink>
      <w:r w:rsidRPr="001E24EA">
        <w:rPr>
          <w:sz w:val="28"/>
          <w:szCs w:val="28"/>
        </w:rPr>
        <w:t xml:space="preserve"> Федерального закона от 10</w:t>
      </w:r>
      <w:r>
        <w:rPr>
          <w:sz w:val="28"/>
          <w:szCs w:val="28"/>
        </w:rPr>
        <w:t>.01.2002 №</w:t>
      </w:r>
      <w:r w:rsidRPr="001E24EA">
        <w:rPr>
          <w:sz w:val="28"/>
          <w:szCs w:val="28"/>
        </w:rPr>
        <w:t xml:space="preserve"> 7-ФЗ "Об охране окружающей среды" утверждены </w:t>
      </w:r>
      <w:hyperlink r:id="rId21" w:history="1">
        <w:r w:rsidRPr="003E36CE">
          <w:rPr>
            <w:rStyle w:val="a4"/>
            <w:color w:val="auto"/>
            <w:sz w:val="28"/>
            <w:szCs w:val="28"/>
            <w:u w:val="none"/>
          </w:rPr>
          <w:t>Постановлением</w:t>
        </w:r>
      </w:hyperlink>
      <w:r w:rsidRPr="001E24EA">
        <w:rPr>
          <w:sz w:val="28"/>
          <w:szCs w:val="28"/>
        </w:rPr>
        <w:t xml:space="preserve"> </w:t>
      </w:r>
      <w:r>
        <w:rPr>
          <w:sz w:val="28"/>
          <w:szCs w:val="28"/>
        </w:rPr>
        <w:t xml:space="preserve">Правительства РФ </w:t>
      </w:r>
      <w:r>
        <w:rPr>
          <w:sz w:val="28"/>
          <w:szCs w:val="28"/>
        </w:rPr>
        <w:br/>
        <w:t>от 27.12.2023 №</w:t>
      </w:r>
      <w:r w:rsidRPr="001E24EA">
        <w:rPr>
          <w:sz w:val="28"/>
          <w:szCs w:val="28"/>
        </w:rPr>
        <w:t xml:space="preserve"> 2323 "Об утверждении Правил организации ликвидации накопленного вреда окружающей среде". Реализацию мероприятий, предусмотренных вышеуказ</w:t>
      </w:r>
      <w:r>
        <w:rPr>
          <w:sz w:val="28"/>
          <w:szCs w:val="28"/>
        </w:rPr>
        <w:t xml:space="preserve">анным порядком, осуществляет администрация </w:t>
      </w:r>
      <w:proofErr w:type="spellStart"/>
      <w:r>
        <w:rPr>
          <w:sz w:val="28"/>
          <w:szCs w:val="28"/>
        </w:rPr>
        <w:t>Новобирилюсского</w:t>
      </w:r>
      <w:proofErr w:type="spellEnd"/>
      <w:r>
        <w:rPr>
          <w:sz w:val="28"/>
          <w:szCs w:val="28"/>
        </w:rPr>
        <w:t xml:space="preserve"> сельсовета</w:t>
      </w:r>
      <w:r w:rsidRPr="001E24EA">
        <w:rPr>
          <w:sz w:val="28"/>
          <w:szCs w:val="28"/>
        </w:rPr>
        <w:t xml:space="preserve">. </w:t>
      </w:r>
    </w:p>
    <w:p w:rsidR="005559BE" w:rsidRPr="001E24EA" w:rsidRDefault="005559BE" w:rsidP="005559BE">
      <w:pPr>
        <w:pStyle w:val="a3"/>
        <w:spacing w:before="0" w:beforeAutospacing="0" w:after="0" w:afterAutospacing="0" w:line="288" w:lineRule="atLeast"/>
        <w:jc w:val="both"/>
        <w:rPr>
          <w:sz w:val="28"/>
          <w:szCs w:val="28"/>
        </w:rPr>
      </w:pPr>
      <w:r w:rsidRPr="001E24EA">
        <w:rPr>
          <w:sz w:val="28"/>
          <w:szCs w:val="28"/>
        </w:rPr>
        <w:t xml:space="preserve">  </w:t>
      </w:r>
    </w:p>
    <w:p w:rsidR="005559BE" w:rsidRPr="001E24EA" w:rsidRDefault="005559BE" w:rsidP="005559BE">
      <w:pPr>
        <w:rPr>
          <w:sz w:val="28"/>
          <w:szCs w:val="28"/>
        </w:rPr>
      </w:pPr>
    </w:p>
    <w:p w:rsidR="000D207A" w:rsidRDefault="000D207A"/>
    <w:sectPr w:rsidR="000D207A" w:rsidSect="005559BE">
      <w:pgSz w:w="11906" w:h="16838"/>
      <w:pgMar w:top="568"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21002A87" w:usb1="00000000" w:usb2="00000000"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AD2"/>
    <w:rsid w:val="00072689"/>
    <w:rsid w:val="000D207A"/>
    <w:rsid w:val="00150608"/>
    <w:rsid w:val="00190A9A"/>
    <w:rsid w:val="00311AD2"/>
    <w:rsid w:val="005559BE"/>
    <w:rsid w:val="009246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BFD2D"/>
  <w15:chartTrackingRefBased/>
  <w15:docId w15:val="{3C24C802-1B1D-4BAA-B418-6F90882F9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59B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59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559BE"/>
    <w:rPr>
      <w:color w:val="0000FF"/>
      <w:u w:val="single"/>
    </w:rPr>
  </w:style>
  <w:style w:type="paragraph" w:styleId="a5">
    <w:name w:val="No Spacing"/>
    <w:uiPriority w:val="1"/>
    <w:qFormat/>
    <w:rsid w:val="005559BE"/>
    <w:pPr>
      <w:spacing w:after="0" w:line="240" w:lineRule="auto"/>
      <w:ind w:firstLine="709"/>
      <w:jc w:val="both"/>
    </w:pPr>
    <w:rPr>
      <w:rFonts w:ascii="Times New Roman" w:hAnsi="Times New Roman" w:cs="Times New Roman"/>
      <w:sz w:val="28"/>
      <w:szCs w:val="28"/>
    </w:rPr>
  </w:style>
  <w:style w:type="paragraph" w:styleId="a6">
    <w:name w:val="Balloon Text"/>
    <w:basedOn w:val="a"/>
    <w:link w:val="a7"/>
    <w:uiPriority w:val="99"/>
    <w:semiHidden/>
    <w:unhideWhenUsed/>
    <w:rsid w:val="00190A9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90A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6219&amp;date=05.04.2024" TargetMode="External"/><Relationship Id="rId13" Type="http://schemas.openxmlformats.org/officeDocument/2006/relationships/hyperlink" Target="https://login.consultant.ru/link/?req=doc&amp;base=LAW&amp;n=465303&amp;date=05.04.2024" TargetMode="External"/><Relationship Id="rId18" Type="http://schemas.openxmlformats.org/officeDocument/2006/relationships/hyperlink" Target="https://login.consultant.ru/link/?req=doc&amp;base=LAW&amp;n=450839&amp;dst=1085&amp;field=134&amp;date=05.04.2024"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66219&amp;date=05.04.2024" TargetMode="External"/><Relationship Id="rId7" Type="http://schemas.openxmlformats.org/officeDocument/2006/relationships/hyperlink" Target="https://login.consultant.ru/link/?req=doc&amp;base=LAW&amp;n=465303&amp;date=05.04.2024" TargetMode="External"/><Relationship Id="rId12" Type="http://schemas.openxmlformats.org/officeDocument/2006/relationships/hyperlink" Target="https://login.consultant.ru/link/?req=doc&amp;base=LAW&amp;n=466219&amp;date=05.04.2024" TargetMode="External"/><Relationship Id="rId17" Type="http://schemas.openxmlformats.org/officeDocument/2006/relationships/hyperlink" Target="https://login.consultant.ru/link/?req=doc&amp;base=LAW&amp;n=450839&amp;dst=1084&amp;field=134&amp;date=05.04.2024" TargetMode="External"/><Relationship Id="rId2" Type="http://schemas.openxmlformats.org/officeDocument/2006/relationships/settings" Target="settings.xml"/><Relationship Id="rId16" Type="http://schemas.openxmlformats.org/officeDocument/2006/relationships/hyperlink" Target="https://login.consultant.ru/link/?req=doc&amp;base=LAW&amp;n=465649&amp;date=05.04.2024" TargetMode="External"/><Relationship Id="rId20" Type="http://schemas.openxmlformats.org/officeDocument/2006/relationships/hyperlink" Target="https://login.consultant.ru/link/?req=doc&amp;base=LAW&amp;n=450839&amp;dst=1129&amp;field=134&amp;date=05.04.2024" TargetMode="External"/><Relationship Id="rId1" Type="http://schemas.openxmlformats.org/officeDocument/2006/relationships/styles" Target="styles.xml"/><Relationship Id="rId6" Type="http://schemas.openxmlformats.org/officeDocument/2006/relationships/hyperlink" Target="https://login.consultant.ru/link/?req=doc&amp;base=LAW&amp;n=450839&amp;date=05.04.2024" TargetMode="External"/><Relationship Id="rId11" Type="http://schemas.openxmlformats.org/officeDocument/2006/relationships/hyperlink" Target="https://login.consultant.ru/link/?req=doc&amp;base=LAW&amp;n=450839&amp;dst=1115&amp;field=134&amp;date=05.04.2024" TargetMode="External"/><Relationship Id="rId5" Type="http://schemas.openxmlformats.org/officeDocument/2006/relationships/hyperlink" Target="https://login.consultant.ru/link/?req=doc&amp;base=LAW&amp;n=465799&amp;date=05.04.2024" TargetMode="External"/><Relationship Id="rId15" Type="http://schemas.openxmlformats.org/officeDocument/2006/relationships/hyperlink" Target="https://login.consultant.ru/link/?req=doc&amp;base=LAW&amp;n=462757&amp;date=05.04.2024" TargetMode="External"/><Relationship Id="rId23" Type="http://schemas.openxmlformats.org/officeDocument/2006/relationships/theme" Target="theme/theme1.xml"/><Relationship Id="rId10" Type="http://schemas.openxmlformats.org/officeDocument/2006/relationships/hyperlink" Target="https://login.consultant.ru/link/?req=doc&amp;base=LAW&amp;n=450839&amp;dst=1111&amp;field=134&amp;date=05.04.2024" TargetMode="External"/><Relationship Id="rId19" Type="http://schemas.openxmlformats.org/officeDocument/2006/relationships/hyperlink" Target="https://login.consultant.ru/link/?req=doc&amp;base=LAW&amp;n=450839&amp;dst=1087&amp;field=134&amp;date=05.04.2024" TargetMode="External"/><Relationship Id="rId4" Type="http://schemas.openxmlformats.org/officeDocument/2006/relationships/image" Target="media/image1.wmf"/><Relationship Id="rId9" Type="http://schemas.openxmlformats.org/officeDocument/2006/relationships/hyperlink" Target="https://login.consultant.ru/link/?req=doc&amp;base=LAW&amp;n=450839&amp;dst=1090&amp;field=134&amp;date=05.04.2024" TargetMode="External"/><Relationship Id="rId14" Type="http://schemas.openxmlformats.org/officeDocument/2006/relationships/hyperlink" Target="https://login.consultant.ru/link/?req=doc&amp;base=LAW&amp;n=462757&amp;date=05.04.202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1648</Words>
  <Characters>9399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2024-06-19T07:29:00Z</cp:lastPrinted>
  <dcterms:created xsi:type="dcterms:W3CDTF">2024-06-19T07:37:00Z</dcterms:created>
  <dcterms:modified xsi:type="dcterms:W3CDTF">2024-06-19T07:38:00Z</dcterms:modified>
</cp:coreProperties>
</file>